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6041D" w:rsidR="003024D9" w:rsidP="003024D9" w:rsidRDefault="003024D9" w14:paraId="131A3D21" w14:textId="77777777">
      <w:pPr>
        <w:spacing w:after="0"/>
        <w:contextualSpacing/>
        <w:jc w:val="center"/>
        <w:rPr>
          <w:rFonts w:asciiTheme="minorHAnsi" w:hAnsiTheme="minorHAnsi" w:cstheme="minorHAnsi"/>
          <w:b/>
          <w:caps/>
        </w:rPr>
      </w:pPr>
      <w:r w:rsidRPr="0036041D">
        <w:rPr>
          <w:rFonts w:asciiTheme="minorHAnsi" w:hAnsiTheme="minorHAnsi" w:cstheme="minorHAnsi"/>
          <w:b/>
          <w:caps/>
          <w:highlight w:val="yellow"/>
        </w:rPr>
        <w:t>PROJEKT</w:t>
      </w:r>
    </w:p>
    <w:p w:rsidRPr="0036041D" w:rsidR="003024D9" w:rsidP="003024D9" w:rsidRDefault="003024D9" w14:paraId="70A7D222" w14:textId="77777777">
      <w:pPr>
        <w:spacing w:after="0"/>
        <w:contextualSpacing/>
        <w:jc w:val="center"/>
        <w:rPr>
          <w:rFonts w:asciiTheme="minorHAnsi" w:hAnsiTheme="minorHAnsi" w:cstheme="minorHAnsi"/>
          <w:b/>
          <w:caps/>
        </w:rPr>
      </w:pPr>
    </w:p>
    <w:p w:rsidRPr="0036041D" w:rsidR="003024D9" w:rsidP="003024D9" w:rsidRDefault="003024D9" w14:paraId="71355690" w14:textId="14D1EB88">
      <w:pPr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  <w:r w:rsidRPr="0036041D">
        <w:rPr>
          <w:rFonts w:asciiTheme="minorHAnsi" w:hAnsiTheme="minorHAnsi" w:cstheme="minorHAnsi"/>
          <w:b/>
          <w:bCs/>
          <w:caps/>
        </w:rPr>
        <w:t>PROTOKOŁU</w:t>
      </w:r>
      <w:r w:rsidRPr="0036041D">
        <w:rPr>
          <w:rFonts w:asciiTheme="minorHAnsi" w:hAnsiTheme="minorHAnsi" w:cstheme="minorHAnsi"/>
          <w:b/>
          <w:bCs/>
        </w:rPr>
        <w:t xml:space="preserve"> NADZWYCZAJNEGO WALNEGO ZGROMADZENIA CZŁONKÓW</w:t>
      </w:r>
    </w:p>
    <w:p w:rsidRPr="0036041D" w:rsidR="003024D9" w:rsidP="003024D9" w:rsidRDefault="003024D9" w14:paraId="2646C807" w14:textId="77777777">
      <w:pPr>
        <w:spacing w:after="0"/>
        <w:contextualSpacing/>
        <w:jc w:val="center"/>
        <w:rPr>
          <w:rFonts w:asciiTheme="minorHAnsi" w:hAnsiTheme="minorHAnsi" w:cstheme="minorHAnsi"/>
          <w:b/>
          <w:caps/>
        </w:rPr>
      </w:pPr>
      <w:r w:rsidRPr="0036041D">
        <w:rPr>
          <w:rFonts w:asciiTheme="minorHAnsi" w:hAnsiTheme="minorHAnsi" w:cstheme="minorHAnsi"/>
          <w:b/>
        </w:rPr>
        <w:t>I</w:t>
      </w:r>
      <w:r w:rsidRPr="0036041D">
        <w:rPr>
          <w:rFonts w:asciiTheme="minorHAnsi" w:hAnsiTheme="minorHAnsi" w:cstheme="minorHAnsi"/>
          <w:b/>
          <w:caps/>
        </w:rPr>
        <w:t>zby Gospodarki Elektronicznej</w:t>
      </w:r>
    </w:p>
    <w:p w:rsidRPr="0036041D" w:rsidR="003024D9" w:rsidP="003024D9" w:rsidRDefault="003024D9" w14:paraId="047475CF" w14:textId="77777777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  <w:caps/>
        </w:rPr>
        <w:t>Z SIEDZIBĄ W WARSZAWIE</w:t>
      </w:r>
    </w:p>
    <w:p w:rsidRPr="0036041D" w:rsidR="003024D9" w:rsidP="003024D9" w:rsidRDefault="003024D9" w14:paraId="753F1060" w14:textId="77777777">
      <w:pPr>
        <w:spacing w:after="0"/>
        <w:jc w:val="center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  <w:b/>
          <w:bCs/>
        </w:rPr>
        <w:t>ODBYTEGO W DNIU 16 KWIETNIA 2026 ROKU W WARSZAWIE</w:t>
      </w:r>
    </w:p>
    <w:p w:rsidRPr="0036041D" w:rsidR="003024D9" w:rsidP="003024D9" w:rsidRDefault="003024D9" w14:paraId="3D5D05AF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3024D9" w:rsidP="003024D9" w:rsidRDefault="003024D9" w14:paraId="34AFD103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3024D9" w:rsidP="6DB0B815" w:rsidRDefault="003024D9" w14:paraId="57F220AD" w14:textId="77777777">
      <w:pPr>
        <w:spacing w:after="0"/>
        <w:contextualSpacing/>
        <w:jc w:val="both"/>
        <w:rPr>
          <w:rFonts w:asciiTheme="minorHAnsi" w:hAnsiTheme="minorHAnsi" w:cstheme="minorBidi"/>
        </w:rPr>
      </w:pPr>
    </w:p>
    <w:p w:rsidRPr="0036041D" w:rsidR="003024D9" w:rsidP="6DB0B815" w:rsidRDefault="003024D9" w14:paraId="7EDC7CB6" w14:textId="6F74BB6B">
      <w:pPr>
        <w:spacing w:after="0"/>
        <w:contextualSpacing/>
        <w:jc w:val="both"/>
        <w:rPr>
          <w:rFonts w:asciiTheme="minorHAnsi" w:hAnsiTheme="minorHAnsi" w:cstheme="minorBidi"/>
        </w:rPr>
      </w:pPr>
      <w:r w:rsidRPr="6DB0B815">
        <w:rPr>
          <w:rFonts w:asciiTheme="minorHAnsi" w:hAnsiTheme="minorHAnsi" w:cstheme="minorBidi"/>
        </w:rPr>
        <w:t xml:space="preserve">W dniu 16 kwietnia 2026 r. o godzinie 10:00 w Warszawie </w:t>
      </w:r>
      <w:r w:rsidRPr="6DB0B815">
        <w:rPr>
          <w:rFonts w:asciiTheme="minorHAnsi" w:hAnsiTheme="minorHAnsi" w:cstheme="minorBidi"/>
          <w:color w:val="000000" w:themeColor="text1"/>
        </w:rPr>
        <w:t xml:space="preserve">w </w:t>
      </w:r>
      <w:proofErr w:type="spellStart"/>
      <w:r w:rsidRPr="6DB0B815">
        <w:rPr>
          <w:rFonts w:asciiTheme="minorHAnsi" w:hAnsiTheme="minorHAnsi" w:cstheme="minorBidi"/>
          <w:color w:val="000000" w:themeColor="text1"/>
        </w:rPr>
        <w:t>Royal</w:t>
      </w:r>
      <w:proofErr w:type="spellEnd"/>
      <w:r w:rsidRPr="6DB0B815">
        <w:rPr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6DB0B815">
        <w:rPr>
          <w:rFonts w:asciiTheme="minorHAnsi" w:hAnsiTheme="minorHAnsi" w:cstheme="minorBidi"/>
          <w:color w:val="000000" w:themeColor="text1"/>
        </w:rPr>
        <w:t>Tulip</w:t>
      </w:r>
      <w:proofErr w:type="spellEnd"/>
      <w:r w:rsidRPr="6DB0B815">
        <w:rPr>
          <w:rFonts w:asciiTheme="minorHAnsi" w:hAnsiTheme="minorHAnsi" w:cstheme="minorBidi"/>
          <w:color w:val="000000" w:themeColor="text1"/>
        </w:rPr>
        <w:t xml:space="preserve"> </w:t>
      </w:r>
      <w:proofErr w:type="spellStart"/>
      <w:r w:rsidRPr="6DB0B815">
        <w:rPr>
          <w:rFonts w:asciiTheme="minorHAnsi" w:hAnsiTheme="minorHAnsi" w:cstheme="minorBidi"/>
          <w:color w:val="000000" w:themeColor="text1"/>
        </w:rPr>
        <w:t>Warsaw</w:t>
      </w:r>
      <w:proofErr w:type="spellEnd"/>
      <w:r w:rsidRPr="6DB0B815">
        <w:rPr>
          <w:rFonts w:asciiTheme="minorHAnsi" w:hAnsiTheme="minorHAnsi" w:cstheme="minorBidi"/>
          <w:color w:val="000000" w:themeColor="text1"/>
        </w:rPr>
        <w:t xml:space="preserve"> Centre przy ul. Grzybowskiej 49, 00-844 Warszawa</w:t>
      </w:r>
      <w:r w:rsidRPr="6DB0B815">
        <w:rPr>
          <w:rFonts w:asciiTheme="minorHAnsi" w:hAnsiTheme="minorHAnsi" w:cstheme="minorBidi"/>
        </w:rPr>
        <w:t xml:space="preserve"> odbyło się Nadzwyczajne Walne Zgromadzenie Członków e-Izby, z następującym porządkiem obrad:</w:t>
      </w:r>
    </w:p>
    <w:p w:rsidRPr="0036041D" w:rsidR="003024D9" w:rsidP="6DB0B815" w:rsidRDefault="003024D9" w14:paraId="6BA95996" w14:textId="77777777">
      <w:pPr>
        <w:spacing w:after="0"/>
        <w:contextualSpacing/>
        <w:jc w:val="both"/>
        <w:rPr>
          <w:rFonts w:asciiTheme="minorHAnsi" w:hAnsiTheme="minorHAnsi" w:cstheme="minorBidi"/>
        </w:rPr>
      </w:pPr>
    </w:p>
    <w:p w:rsidRPr="0036041D" w:rsidR="003024D9" w:rsidP="6DB0B815" w:rsidRDefault="003024D9" w14:paraId="5ADEB8EA" w14:textId="77777777">
      <w:pPr>
        <w:spacing w:after="0"/>
        <w:contextualSpacing/>
        <w:jc w:val="both"/>
        <w:rPr>
          <w:rFonts w:asciiTheme="minorHAnsi" w:hAnsiTheme="minorHAnsi" w:cstheme="minorBidi"/>
        </w:rPr>
      </w:pPr>
    </w:p>
    <w:p w:rsidRPr="0036041D" w:rsidR="003024D9" w:rsidP="003024D9" w:rsidRDefault="003024D9" w14:paraId="2D68D8BA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Porządek obrad:</w:t>
      </w:r>
    </w:p>
    <w:p w:rsidRPr="0036041D" w:rsidR="003024D9" w:rsidP="003024D9" w:rsidRDefault="003024D9" w14:paraId="2A4F2ABE" w14:textId="77777777">
      <w:pPr>
        <w:spacing w:after="0"/>
        <w:contextualSpacing/>
        <w:jc w:val="both"/>
        <w:rPr>
          <w:rFonts w:eastAsia="Arial" w:asciiTheme="minorHAnsi" w:hAnsiTheme="minorHAnsi" w:cstheme="minorHAnsi"/>
        </w:rPr>
      </w:pPr>
    </w:p>
    <w:p w:rsidRPr="0036041D" w:rsidR="003024D9" w:rsidP="003024D9" w:rsidRDefault="003024D9" w14:paraId="71CD9B6D" w14:textId="12893E73">
      <w:pPr>
        <w:numPr>
          <w:ilvl w:val="0"/>
          <w:numId w:val="6"/>
        </w:numPr>
        <w:spacing w:after="0"/>
        <w:contextualSpacing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 xml:space="preserve">Otwarcie obrad. </w:t>
      </w:r>
    </w:p>
    <w:p w:rsidRPr="0036041D" w:rsidR="003024D9" w:rsidP="003024D9" w:rsidRDefault="003024D9" w14:paraId="77D0A672" w14:textId="77777777">
      <w:pPr>
        <w:numPr>
          <w:ilvl w:val="0"/>
          <w:numId w:val="6"/>
        </w:numPr>
        <w:spacing w:after="0"/>
        <w:contextualSpacing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 xml:space="preserve">Wybór przewodniczącego Walnego Zgromadzenia, sprawdzenie obecności oraz stwierdzenie prawidłowości zwołania Walnego Zgromadzenia i zdolności do podejmowania wiążących uchwał. </w:t>
      </w:r>
    </w:p>
    <w:p w:rsidRPr="0036041D" w:rsidR="003024D9" w:rsidP="003024D9" w:rsidRDefault="003024D9" w14:paraId="1A8E5B60" w14:textId="77777777">
      <w:pPr>
        <w:numPr>
          <w:ilvl w:val="0"/>
          <w:numId w:val="6"/>
        </w:numPr>
        <w:spacing w:after="0"/>
        <w:contextualSpacing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 xml:space="preserve">Przyjęcie porządku obrad. </w:t>
      </w:r>
    </w:p>
    <w:p w:rsidRPr="0036041D" w:rsidR="003024D9" w:rsidP="003024D9" w:rsidRDefault="003024D9" w14:paraId="6254445F" w14:textId="77777777">
      <w:pPr>
        <w:numPr>
          <w:ilvl w:val="0"/>
          <w:numId w:val="6"/>
        </w:numPr>
        <w:spacing w:after="0"/>
        <w:contextualSpacing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 xml:space="preserve">Podjęcie uchwały w sprawie wyboru lub odstąpienia od wyboru Komisji Skrutacyjnej. </w:t>
      </w:r>
    </w:p>
    <w:p w:rsidRPr="0036041D" w:rsidR="003024D9" w:rsidP="003024D9" w:rsidRDefault="003024D9" w14:paraId="0CFFE955" w14:textId="6C46DFB8">
      <w:pPr>
        <w:numPr>
          <w:ilvl w:val="0"/>
          <w:numId w:val="6"/>
        </w:numPr>
        <w:spacing w:after="0"/>
        <w:contextualSpacing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 xml:space="preserve">Podjęcie uchwał w sprawie zmian statutu e-Izby. </w:t>
      </w:r>
    </w:p>
    <w:p w:rsidRPr="0036041D" w:rsidR="003024D9" w:rsidP="003024D9" w:rsidRDefault="003024D9" w14:paraId="50A726BD" w14:textId="77777777">
      <w:pPr>
        <w:numPr>
          <w:ilvl w:val="0"/>
          <w:numId w:val="6"/>
        </w:numPr>
        <w:spacing w:after="0"/>
        <w:contextualSpacing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 xml:space="preserve">Sprawy bieżące. </w:t>
      </w:r>
    </w:p>
    <w:p w:rsidRPr="0036041D" w:rsidR="003024D9" w:rsidP="003024D9" w:rsidRDefault="003024D9" w14:paraId="3785F7BA" w14:textId="77777777">
      <w:pPr>
        <w:numPr>
          <w:ilvl w:val="0"/>
          <w:numId w:val="6"/>
        </w:numPr>
        <w:spacing w:after="0"/>
        <w:contextualSpacing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 xml:space="preserve">Zamknięcie obrad. </w:t>
      </w:r>
    </w:p>
    <w:p w:rsidRPr="0036041D" w:rsidR="003024D9" w:rsidP="003024D9" w:rsidRDefault="003024D9" w14:paraId="6A0970CD" w14:textId="297D76F5">
      <w:pPr>
        <w:spacing w:after="0"/>
        <w:ind w:left="284"/>
        <w:contextualSpacing/>
        <w:jc w:val="both"/>
        <w:rPr>
          <w:rFonts w:eastAsia="Arial" w:asciiTheme="minorHAnsi" w:hAnsiTheme="minorHAnsi" w:cstheme="minorHAnsi"/>
        </w:rPr>
      </w:pPr>
    </w:p>
    <w:p w:rsidRPr="0036041D" w:rsidR="003024D9" w:rsidP="003024D9" w:rsidRDefault="003024D9" w14:paraId="073955CC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3024D9" w:rsidP="003024D9" w:rsidRDefault="003024D9" w14:paraId="3D9D271C" w14:textId="77777777">
      <w:pPr>
        <w:spacing w:after="0"/>
        <w:contextualSpacing/>
        <w:jc w:val="both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Do punktu 1 i 2 porządku obrad:</w:t>
      </w:r>
    </w:p>
    <w:p w:rsidRPr="0036041D" w:rsidR="003024D9" w:rsidP="003024D9" w:rsidRDefault="003024D9" w14:paraId="50F23942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3024D9" w:rsidP="6DB0B815" w:rsidRDefault="003024D9" w14:paraId="1939735B" w14:textId="33B4C26E">
      <w:pPr>
        <w:spacing w:after="0"/>
        <w:contextualSpacing/>
        <w:jc w:val="both"/>
        <w:rPr>
          <w:rFonts w:asciiTheme="minorHAnsi" w:hAnsiTheme="minorHAnsi" w:cstheme="minorBidi"/>
        </w:rPr>
      </w:pPr>
      <w:bookmarkStart w:name="_Hlk44590971" w:id="0"/>
      <w:r w:rsidRPr="6DB0B815">
        <w:rPr>
          <w:rFonts w:asciiTheme="minorHAnsi" w:hAnsiTheme="minorHAnsi" w:cstheme="minorBidi"/>
        </w:rPr>
        <w:t>Walne Zgromadzenie otworzył</w:t>
      </w:r>
      <w:r w:rsidRPr="6DB0B815" w:rsidR="73267823">
        <w:rPr>
          <w:rFonts w:asciiTheme="minorHAnsi" w:hAnsiTheme="minorHAnsi" w:cstheme="minorBidi"/>
        </w:rPr>
        <w:t>/</w:t>
      </w:r>
      <w:r w:rsidRPr="6DB0B815" w:rsidR="73267823">
        <w:rPr>
          <w:rFonts w:cs="Calibri"/>
          <w:color w:val="000000" w:themeColor="text1"/>
        </w:rPr>
        <w:t>a ……………………</w:t>
      </w:r>
      <w:r w:rsidRPr="6DB0B815">
        <w:rPr>
          <w:rFonts w:asciiTheme="minorHAnsi" w:hAnsiTheme="minorHAnsi" w:cstheme="minorBidi"/>
        </w:rPr>
        <w:t xml:space="preserve">, oświadczając, że </w:t>
      </w:r>
      <w:proofErr w:type="gramStart"/>
      <w:r w:rsidRPr="6DB0B815">
        <w:rPr>
          <w:rFonts w:asciiTheme="minorHAnsi" w:hAnsiTheme="minorHAnsi" w:cstheme="minorBidi"/>
        </w:rPr>
        <w:t>na dzień dzisiejszy</w:t>
      </w:r>
      <w:proofErr w:type="gramEnd"/>
      <w:r w:rsidRPr="6DB0B815">
        <w:rPr>
          <w:rFonts w:asciiTheme="minorHAnsi" w:hAnsiTheme="minorHAnsi" w:cstheme="minorBidi"/>
        </w:rPr>
        <w:t xml:space="preserve"> zwołano Nadzwyczajne Walne Zgromadzenie Członków e-Izby.</w:t>
      </w:r>
    </w:p>
    <w:p w:rsidRPr="0036041D" w:rsidR="003024D9" w:rsidP="003024D9" w:rsidRDefault="003024D9" w14:paraId="4C0B33B6" w14:textId="77777777">
      <w:pPr>
        <w:spacing w:after="0"/>
        <w:contextualSpacing/>
        <w:rPr>
          <w:rFonts w:asciiTheme="minorHAnsi" w:hAnsiTheme="minorHAnsi" w:cstheme="minorHAnsi"/>
          <w:b/>
          <w:u w:val="single"/>
        </w:rPr>
      </w:pPr>
    </w:p>
    <w:p w:rsidRPr="0036041D" w:rsidR="003024D9" w:rsidP="003024D9" w:rsidRDefault="003024D9" w14:paraId="044D0CD2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Otwierający Walne Zgromadzenie zarządził przeprowadzenie wyborów przewodniczącego Walnego Zgromadzenia.</w:t>
      </w:r>
    </w:p>
    <w:p w:rsidRPr="0036041D" w:rsidR="003024D9" w:rsidP="003024D9" w:rsidRDefault="003024D9" w14:paraId="1AF18A17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3024D9" w:rsidP="003024D9" w:rsidRDefault="003024D9" w14:paraId="3F4B57DE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Po zebraniu zgłoszonych kandydatur i odebraniu od Kandydatów na Przewodniczącego oświadczenia o zgodzie na kandydowanie, otwierający Walne Zgromadzenie ustalił następującą listę kandydatów na funkcję przewodniczącego Walnego Zgromadzenia:</w:t>
      </w:r>
    </w:p>
    <w:p w:rsidRPr="0036041D" w:rsidR="003024D9" w:rsidP="003024D9" w:rsidRDefault="003024D9" w14:paraId="4876AC60" w14:textId="77777777">
      <w:pPr>
        <w:numPr>
          <w:ilvl w:val="0"/>
          <w:numId w:val="3"/>
        </w:numPr>
        <w:spacing w:after="0"/>
        <w:ind w:left="567" w:hanging="567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………………………..</w:t>
      </w:r>
    </w:p>
    <w:p w:rsidRPr="0036041D" w:rsidR="003024D9" w:rsidP="003024D9" w:rsidRDefault="003024D9" w14:paraId="0BBFB8B8" w14:textId="77777777">
      <w:pPr>
        <w:numPr>
          <w:ilvl w:val="0"/>
          <w:numId w:val="3"/>
        </w:numPr>
        <w:spacing w:after="0"/>
        <w:ind w:left="567" w:hanging="567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………………………...</w:t>
      </w:r>
    </w:p>
    <w:p w:rsidRPr="0036041D" w:rsidR="003024D9" w:rsidP="003024D9" w:rsidRDefault="003024D9" w14:paraId="551E1627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3024D9" w:rsidP="003024D9" w:rsidRDefault="003024D9" w14:paraId="7E44AF8E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Otwierający Walne Zgromadzenie zaproponował podjęcie uchwały w przedmiocie wyboru Przewodniczącego Walnego Zgromadzenia i przeprowadził tajne głosowanie.</w:t>
      </w:r>
      <w:bookmarkEnd w:id="0"/>
    </w:p>
    <w:p w:rsidRPr="0036041D" w:rsidR="00904232" w:rsidP="00904232" w:rsidRDefault="00904232" w14:paraId="2C0FCF2D" w14:textId="77777777">
      <w:pPr>
        <w:pageBreakBefore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Uchwała nr 1</w:t>
      </w:r>
    </w:p>
    <w:p w:rsidRPr="0036041D" w:rsidR="00904232" w:rsidP="00904232" w:rsidRDefault="00904232" w14:paraId="758BBD19" w14:textId="407834AD">
      <w:pPr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  <w:r w:rsidRPr="0036041D">
        <w:rPr>
          <w:rFonts w:asciiTheme="minorHAnsi" w:hAnsiTheme="minorHAnsi" w:cstheme="minorHAnsi"/>
          <w:b/>
          <w:bCs/>
        </w:rPr>
        <w:t>Nadzwyczajnego Walnego Zgromadzenia Członków Izby Gospodarki Elektronicznej</w:t>
      </w:r>
    </w:p>
    <w:p w:rsidRPr="0036041D" w:rsidR="00904232" w:rsidP="00904232" w:rsidRDefault="00904232" w14:paraId="0CE25A6D" w14:textId="30531EBB">
      <w:pPr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  <w:r w:rsidRPr="0036041D">
        <w:rPr>
          <w:rFonts w:asciiTheme="minorHAnsi" w:hAnsiTheme="minorHAnsi" w:cstheme="minorHAnsi"/>
          <w:b/>
          <w:bCs/>
        </w:rPr>
        <w:t>z siedzibą w Warszawie z dnia 16 kwietnia 2026 roku</w:t>
      </w:r>
    </w:p>
    <w:p w:rsidRPr="0036041D" w:rsidR="00904232" w:rsidP="00904232" w:rsidRDefault="00904232" w14:paraId="62B3C244" w14:textId="77777777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w sprawie wyboru przewodniczącego Walnego Zgromadzenia</w:t>
      </w:r>
    </w:p>
    <w:p w:rsidRPr="0036041D" w:rsidR="000C6858" w:rsidP="000C6858" w:rsidRDefault="000C6858" w14:paraId="25308D29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52A42B4B" w14:textId="0B774540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„</w:t>
      </w:r>
      <w:r w:rsidRPr="0036041D" w:rsidR="735B1D2F">
        <w:rPr>
          <w:rFonts w:asciiTheme="minorHAnsi" w:hAnsiTheme="minorHAnsi" w:cstheme="minorHAnsi"/>
        </w:rPr>
        <w:t>Nadz</w:t>
      </w:r>
      <w:r w:rsidRPr="0036041D">
        <w:rPr>
          <w:rFonts w:asciiTheme="minorHAnsi" w:hAnsiTheme="minorHAnsi" w:cstheme="minorHAnsi"/>
        </w:rPr>
        <w:t>wyczajne Walne Zgromadzenie Członków Izby Gospodarki Elektronicznej z siedzibą w Warszawie w głosowaniu tajnym na przewodniczącego Walnego Zgromadzenia wybiera niniejszym Pana/</w:t>
      </w:r>
      <w:proofErr w:type="spellStart"/>
      <w:r w:rsidRPr="0036041D">
        <w:rPr>
          <w:rFonts w:asciiTheme="minorHAnsi" w:hAnsiTheme="minorHAnsi" w:cstheme="minorHAnsi"/>
        </w:rPr>
        <w:t>ią</w:t>
      </w:r>
      <w:proofErr w:type="spellEnd"/>
      <w:r w:rsidRPr="0036041D">
        <w:rPr>
          <w:rFonts w:asciiTheme="minorHAnsi" w:hAnsiTheme="minorHAnsi" w:cstheme="minorHAnsi"/>
        </w:rPr>
        <w:t xml:space="preserve"> ……………</w:t>
      </w:r>
      <w:proofErr w:type="gramStart"/>
      <w:r w:rsidRPr="0036041D">
        <w:rPr>
          <w:rFonts w:asciiTheme="minorHAnsi" w:hAnsiTheme="minorHAnsi" w:cstheme="minorHAnsi"/>
        </w:rPr>
        <w:t>…….</w:t>
      </w:r>
      <w:proofErr w:type="gramEnd"/>
      <w:r w:rsidRPr="0036041D">
        <w:rPr>
          <w:rFonts w:asciiTheme="minorHAnsi" w:hAnsiTheme="minorHAnsi" w:cstheme="minorHAnsi"/>
        </w:rPr>
        <w:t>.”</w:t>
      </w:r>
    </w:p>
    <w:p w:rsidRPr="0036041D" w:rsidR="000C6858" w:rsidP="000C6858" w:rsidRDefault="000C6858" w14:paraId="7F1DCE6F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B27C5D" w:rsidP="00B27C5D" w:rsidRDefault="000C6858" w14:paraId="13BAA75F" w14:textId="1C762230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color w:val="FF0000"/>
          <w:u w:val="single"/>
        </w:rPr>
      </w:pPr>
      <w:r w:rsidRPr="0036041D">
        <w:rPr>
          <w:rFonts w:asciiTheme="minorHAnsi" w:hAnsiTheme="minorHAnsi" w:cstheme="minorHAnsi"/>
        </w:rPr>
        <w:br/>
      </w:r>
    </w:p>
    <w:p w:rsidRPr="0036041D" w:rsidR="000C6858" w:rsidP="000C6858" w:rsidRDefault="000C6858" w14:paraId="358571A2" w14:textId="7AB3A3E7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color w:val="FF0000"/>
          <w:u w:val="single"/>
        </w:rPr>
      </w:pPr>
    </w:p>
    <w:p w:rsidRPr="0036041D" w:rsidR="000C6858" w:rsidP="000C6858" w:rsidRDefault="000C6858" w14:paraId="5B6530B0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5409ABCC" w14:textId="7B582DFF">
      <w:pPr>
        <w:pageBreakBefore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KARTA DO GŁOSOWANIA</w:t>
      </w:r>
    </w:p>
    <w:p w:rsidRPr="0036041D" w:rsidR="000A21A3" w:rsidP="000A21A3" w:rsidRDefault="000A21A3" w14:paraId="1210A57A" w14:textId="77777777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do uchwały nr 1</w:t>
      </w:r>
    </w:p>
    <w:p w:rsidRPr="0036041D" w:rsidR="000A21A3" w:rsidP="000A21A3" w:rsidRDefault="000A21A3" w14:paraId="23A8F02B" w14:textId="6B6CBD49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Nadzwyczajnego Walnego Zgromadzenia Członków Izby Gospodarki Elektronicznej</w:t>
      </w:r>
    </w:p>
    <w:p w:rsidRPr="0036041D" w:rsidR="000A21A3" w:rsidP="000A21A3" w:rsidRDefault="000A21A3" w14:paraId="231279F7" w14:textId="38B80318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 xml:space="preserve">z siedzibą w Warszawie z dnia </w:t>
      </w:r>
      <w:r w:rsidRPr="0036041D">
        <w:rPr>
          <w:rFonts w:asciiTheme="minorHAnsi" w:hAnsiTheme="minorHAnsi" w:cstheme="minorHAnsi"/>
          <w:b/>
          <w:bCs/>
        </w:rPr>
        <w:t xml:space="preserve">16 kwietnia 2026 </w:t>
      </w:r>
      <w:r w:rsidRPr="0036041D">
        <w:rPr>
          <w:rFonts w:asciiTheme="minorHAnsi" w:hAnsiTheme="minorHAnsi" w:cstheme="minorHAnsi"/>
          <w:b/>
        </w:rPr>
        <w:t>roku</w:t>
      </w:r>
    </w:p>
    <w:p w:rsidRPr="0036041D" w:rsidR="000A21A3" w:rsidP="000A21A3" w:rsidRDefault="000A21A3" w14:paraId="16DDB221" w14:textId="77777777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w sprawie wyboru przewodniczącego Walnego Zgromadzenia</w:t>
      </w:r>
    </w:p>
    <w:p w:rsidRPr="0036041D" w:rsidR="000C6858" w:rsidP="000C6858" w:rsidRDefault="000C6858" w14:paraId="520754B5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7E4990D9" w14:textId="381683C0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Proszę podać imię i nazwisko kandydata spośród listy przedstawionej przez otwierając</w:t>
      </w:r>
      <w:r w:rsidRPr="0036041D" w:rsidR="0011737E">
        <w:rPr>
          <w:rFonts w:asciiTheme="minorHAnsi" w:hAnsiTheme="minorHAnsi" w:cstheme="minorHAnsi"/>
        </w:rPr>
        <w:t>ego</w:t>
      </w:r>
      <w:r w:rsidRPr="0036041D">
        <w:rPr>
          <w:rFonts w:asciiTheme="minorHAnsi" w:hAnsiTheme="minorHAnsi" w:cstheme="minorHAnsi"/>
        </w:rPr>
        <w:t xml:space="preserve"> Walne Zgromadzenie:</w:t>
      </w:r>
    </w:p>
    <w:p w:rsidRPr="0036041D" w:rsidR="000C6858" w:rsidP="000C6858" w:rsidRDefault="000C6858" w14:paraId="6746C0A7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2059AF32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2BA2D38D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……………………………………………………..</w:t>
      </w:r>
    </w:p>
    <w:p w:rsidRPr="0036041D" w:rsidR="000C6858" w:rsidP="000C6858" w:rsidRDefault="000C6858" w14:paraId="209A9F84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66E655E1" w14:textId="59C87A35">
      <w:pPr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W przypadku podania imienia i nazwiska więcej niż jednego kandydata lub podania imienia i nazwiska osoby, która nie znajdowała się na liście kandydatów przedstawionej przez otwierając</w:t>
      </w:r>
      <w:r w:rsidRPr="0036041D" w:rsidR="005E61EF">
        <w:rPr>
          <w:rFonts w:asciiTheme="minorHAnsi" w:hAnsiTheme="minorHAnsi" w:cstheme="minorHAnsi"/>
          <w:i/>
        </w:rPr>
        <w:t>ego</w:t>
      </w:r>
      <w:r w:rsidRPr="0036041D">
        <w:rPr>
          <w:rFonts w:asciiTheme="minorHAnsi" w:hAnsiTheme="minorHAnsi" w:cstheme="minorHAnsi"/>
          <w:i/>
        </w:rPr>
        <w:t xml:space="preserve"> Walne Zgromadzenie – niniejsza karta będzie nieważna.</w:t>
      </w:r>
    </w:p>
    <w:p w:rsidRPr="0036041D" w:rsidR="000C6858" w:rsidP="000C6858" w:rsidRDefault="000C6858" w14:paraId="5E6A7337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34D2DB00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1828568F" w14:textId="7DA2AC89">
      <w:pPr>
        <w:spacing w:after="0"/>
        <w:contextualSpacing/>
        <w:jc w:val="both"/>
        <w:rPr>
          <w:rFonts w:asciiTheme="minorHAnsi" w:hAnsiTheme="minorHAnsi" w:cstheme="minorHAnsi"/>
          <w:caps/>
        </w:rPr>
      </w:pPr>
      <w:r w:rsidRPr="0036041D">
        <w:rPr>
          <w:rFonts w:asciiTheme="minorHAnsi" w:hAnsiTheme="minorHAnsi" w:cstheme="minorHAnsi"/>
          <w:caps/>
        </w:rPr>
        <w:tab/>
      </w:r>
      <w:r w:rsidRPr="0036041D" w:rsidR="00EB64E5">
        <w:rPr>
          <w:rFonts w:eastAsia="Arial" w:asciiTheme="minorHAnsi" w:hAnsiTheme="minorHAnsi" w:cstheme="minorHAnsi"/>
        </w:rPr>
        <w:t>□</w:t>
      </w:r>
      <w:r w:rsidRPr="0036041D">
        <w:rPr>
          <w:rFonts w:asciiTheme="minorHAnsi" w:hAnsiTheme="minorHAnsi" w:cstheme="minorHAnsi"/>
          <w:caps/>
        </w:rPr>
        <w:tab/>
      </w:r>
      <w:r w:rsidRPr="0036041D">
        <w:rPr>
          <w:rFonts w:asciiTheme="minorHAnsi" w:hAnsiTheme="minorHAnsi" w:cstheme="minorHAnsi"/>
          <w:caps/>
        </w:rPr>
        <w:t>wstrzymuję się OD GŁOSU</w:t>
      </w:r>
    </w:p>
    <w:p w:rsidRPr="0036041D" w:rsidR="00EB64E5" w:rsidP="000C6858" w:rsidRDefault="00EB64E5" w14:paraId="104B1816" w14:textId="4363A7F6">
      <w:pPr>
        <w:spacing w:after="0"/>
        <w:contextualSpacing/>
        <w:jc w:val="both"/>
        <w:rPr>
          <w:rFonts w:asciiTheme="minorHAnsi" w:hAnsiTheme="minorHAnsi" w:cstheme="minorHAnsi"/>
          <w:caps/>
        </w:rPr>
      </w:pPr>
    </w:p>
    <w:p w:rsidRPr="0036041D" w:rsidR="00EB64E5" w:rsidP="000C6858" w:rsidRDefault="00EB64E5" w14:paraId="7425A060" w14:textId="4363A7F6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5E8D7155" w14:textId="2217C831">
      <w:pPr>
        <w:pageBreakBefore/>
        <w:spacing w:after="0"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KARTA DO DODATKOWEGO GŁOSOWANIA</w:t>
      </w:r>
    </w:p>
    <w:p w:rsidRPr="0036041D" w:rsidR="00F8389A" w:rsidP="00F8389A" w:rsidRDefault="00F8389A" w14:paraId="7341AB5C" w14:textId="77777777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do uchwały nr 1</w:t>
      </w:r>
    </w:p>
    <w:p w:rsidRPr="0036041D" w:rsidR="00F8389A" w:rsidP="00F8389A" w:rsidRDefault="00F8389A" w14:paraId="3957CE53" w14:textId="1C2F419B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Nadzwyczajnego Walnego Zgromadzenia Członków Izby Gospodarki Elektronicznej</w:t>
      </w:r>
    </w:p>
    <w:p w:rsidRPr="0036041D" w:rsidR="00F8389A" w:rsidP="00F8389A" w:rsidRDefault="00F8389A" w14:paraId="7A3F6281" w14:textId="065B8B0F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 xml:space="preserve">z siedzibą w Warszawie z dnia </w:t>
      </w:r>
      <w:r w:rsidRPr="0036041D">
        <w:rPr>
          <w:rFonts w:asciiTheme="minorHAnsi" w:hAnsiTheme="minorHAnsi" w:cstheme="minorHAnsi"/>
          <w:b/>
          <w:bCs/>
        </w:rPr>
        <w:t xml:space="preserve">16 kwietnia 2026 </w:t>
      </w:r>
      <w:r w:rsidRPr="0036041D">
        <w:rPr>
          <w:rFonts w:asciiTheme="minorHAnsi" w:hAnsiTheme="minorHAnsi" w:cstheme="minorHAnsi"/>
          <w:b/>
        </w:rPr>
        <w:t>roku</w:t>
      </w:r>
    </w:p>
    <w:p w:rsidRPr="0036041D" w:rsidR="00F8389A" w:rsidP="00F8389A" w:rsidRDefault="00F8389A" w14:paraId="2196288B" w14:textId="77777777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w sprawie wyboru przewodniczącego Walnego Zgromadzenia</w:t>
      </w:r>
    </w:p>
    <w:p w:rsidRPr="0036041D" w:rsidR="000C6858" w:rsidP="000C6858" w:rsidRDefault="000C6858" w14:paraId="3F6D22E0" w14:textId="4D03E289">
      <w:pPr>
        <w:spacing w:after="0"/>
        <w:contextualSpacing/>
        <w:jc w:val="center"/>
        <w:rPr>
          <w:rFonts w:asciiTheme="minorHAnsi" w:hAnsiTheme="minorHAnsi" w:cstheme="minorHAnsi"/>
          <w:b/>
        </w:rPr>
      </w:pPr>
    </w:p>
    <w:p w:rsidRPr="0036041D" w:rsidR="000C6858" w:rsidP="000C6858" w:rsidRDefault="000C6858" w14:paraId="58DFCFB4" w14:textId="77777777">
      <w:pPr>
        <w:spacing w:after="0"/>
        <w:jc w:val="center"/>
        <w:rPr>
          <w:rFonts w:asciiTheme="minorHAnsi" w:hAnsiTheme="minorHAnsi" w:cstheme="minorHAnsi"/>
          <w:b/>
        </w:rPr>
      </w:pPr>
    </w:p>
    <w:p w:rsidRPr="0036041D" w:rsidR="000C6858" w:rsidP="000C6858" w:rsidRDefault="000C6858" w14:paraId="1D300E8D" w14:textId="1302202E">
      <w:pPr>
        <w:spacing w:after="0"/>
        <w:contextualSpacing/>
        <w:jc w:val="center"/>
        <w:rPr>
          <w:rFonts w:asciiTheme="minorHAnsi" w:hAnsiTheme="minorHAnsi" w:cstheme="minorHAnsi"/>
          <w:b/>
          <w:u w:val="single"/>
        </w:rPr>
      </w:pPr>
      <w:r w:rsidRPr="0036041D">
        <w:rPr>
          <w:rFonts w:asciiTheme="minorHAnsi" w:hAnsiTheme="minorHAnsi" w:cstheme="minorHAnsi"/>
          <w:b/>
          <w:u w:val="single"/>
        </w:rPr>
        <w:t xml:space="preserve">Karta będzie niezbędna jedynie w </w:t>
      </w:r>
      <w:proofErr w:type="gramStart"/>
      <w:r w:rsidRPr="0036041D">
        <w:rPr>
          <w:rFonts w:asciiTheme="minorHAnsi" w:hAnsiTheme="minorHAnsi" w:cstheme="minorHAnsi"/>
          <w:b/>
          <w:u w:val="single"/>
        </w:rPr>
        <w:t>przypadku</w:t>
      </w:r>
      <w:proofErr w:type="gramEnd"/>
      <w:r w:rsidRPr="0036041D">
        <w:rPr>
          <w:rFonts w:asciiTheme="minorHAnsi" w:hAnsiTheme="minorHAnsi" w:cstheme="minorHAnsi"/>
          <w:b/>
          <w:u w:val="single"/>
        </w:rPr>
        <w:t xml:space="preserve"> gdy żaden kandydat z listy przedstawionej przez otwierając</w:t>
      </w:r>
      <w:r w:rsidRPr="0036041D" w:rsidR="007272F6">
        <w:rPr>
          <w:rFonts w:asciiTheme="minorHAnsi" w:hAnsiTheme="minorHAnsi" w:cstheme="minorHAnsi"/>
          <w:b/>
          <w:u w:val="single"/>
        </w:rPr>
        <w:t>ego</w:t>
      </w:r>
      <w:r w:rsidRPr="0036041D">
        <w:rPr>
          <w:rFonts w:asciiTheme="minorHAnsi" w:hAnsiTheme="minorHAnsi" w:cstheme="minorHAnsi"/>
          <w:b/>
          <w:u w:val="single"/>
        </w:rPr>
        <w:t xml:space="preserve"> Walne Zgromadzenie nie uzyska podczas pierwszego głosowania przeważającej liczby głosów.</w:t>
      </w:r>
    </w:p>
    <w:p w:rsidRPr="0036041D" w:rsidR="000C6858" w:rsidP="000C6858" w:rsidRDefault="000C6858" w14:paraId="57AAE8C0" w14:textId="77777777">
      <w:pPr>
        <w:spacing w:after="0"/>
        <w:jc w:val="center"/>
        <w:rPr>
          <w:rFonts w:asciiTheme="minorHAnsi" w:hAnsiTheme="minorHAnsi" w:cstheme="minorHAnsi"/>
          <w:b/>
          <w:u w:val="single"/>
        </w:rPr>
      </w:pPr>
    </w:p>
    <w:p w:rsidRPr="0036041D" w:rsidR="000C6858" w:rsidP="000C6858" w:rsidRDefault="000C6858" w14:paraId="52AFEA10" w14:textId="77777777">
      <w:pPr>
        <w:spacing w:after="0"/>
        <w:jc w:val="center"/>
        <w:rPr>
          <w:rFonts w:asciiTheme="minorHAnsi" w:hAnsiTheme="minorHAnsi" w:cstheme="minorHAnsi"/>
          <w:b/>
          <w:u w:val="single"/>
        </w:rPr>
      </w:pPr>
    </w:p>
    <w:p w:rsidRPr="0036041D" w:rsidR="000C6858" w:rsidP="000C6858" w:rsidRDefault="000C6858" w14:paraId="41B33943" w14:textId="77777777">
      <w:pPr>
        <w:spacing w:after="0"/>
        <w:jc w:val="center"/>
        <w:rPr>
          <w:rFonts w:asciiTheme="minorHAnsi" w:hAnsiTheme="minorHAnsi" w:cstheme="minorHAnsi"/>
          <w:b/>
          <w:caps/>
          <w:u w:val="single"/>
        </w:rPr>
      </w:pPr>
    </w:p>
    <w:p w:rsidRPr="0036041D" w:rsidR="000C6858" w:rsidP="000C6858" w:rsidRDefault="000C6858" w14:paraId="13A883D4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Proszę podać imię i nazwisko kandydata spośród listy przedstawionej przez otwierającego Walne Zgromadzenie:</w:t>
      </w:r>
    </w:p>
    <w:p w:rsidRPr="0036041D" w:rsidR="000C6858" w:rsidP="000C6858" w:rsidRDefault="000C6858" w14:paraId="42D6103E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2939E527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2D18DFB6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………………………………………..</w:t>
      </w:r>
    </w:p>
    <w:p w:rsidRPr="0036041D" w:rsidR="000C6858" w:rsidP="000C6858" w:rsidRDefault="000C6858" w14:paraId="2E4B1B17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125B1042" w14:textId="0FEF54F8">
      <w:pPr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W przypadku podania imienia i nazwiska więcej niż jednego kandydata lub podania imienia i nazwiska osoby, która nie znajdowała się na liście kandydatów przedstawionej przez otwierając</w:t>
      </w:r>
      <w:r w:rsidRPr="0036041D" w:rsidR="00D6188B">
        <w:rPr>
          <w:rFonts w:asciiTheme="minorHAnsi" w:hAnsiTheme="minorHAnsi" w:cstheme="minorHAnsi"/>
          <w:i/>
        </w:rPr>
        <w:t>ego</w:t>
      </w:r>
      <w:r w:rsidRPr="0036041D">
        <w:rPr>
          <w:rFonts w:asciiTheme="minorHAnsi" w:hAnsiTheme="minorHAnsi" w:cstheme="minorHAnsi"/>
          <w:i/>
        </w:rPr>
        <w:t xml:space="preserve"> Walne Zgromadzenie – niniejsza karta będzie nieważna.</w:t>
      </w:r>
    </w:p>
    <w:p w:rsidRPr="0036041D" w:rsidR="000C6858" w:rsidP="000C6858" w:rsidRDefault="000C6858" w14:paraId="4A8B71B8" w14:textId="77777777">
      <w:pPr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62966D18" w14:textId="613D5F0B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  <w:caps/>
        </w:rPr>
        <w:tab/>
      </w:r>
      <w:r w:rsidRPr="0036041D" w:rsidR="00EB64E5">
        <w:rPr>
          <w:rFonts w:eastAsia="Arial" w:asciiTheme="minorHAnsi" w:hAnsiTheme="minorHAnsi" w:cstheme="minorHAnsi"/>
        </w:rPr>
        <w:t>□</w:t>
      </w:r>
      <w:r w:rsidRPr="0036041D">
        <w:rPr>
          <w:rFonts w:asciiTheme="minorHAnsi" w:hAnsiTheme="minorHAnsi" w:cstheme="minorHAnsi"/>
          <w:caps/>
        </w:rPr>
        <w:tab/>
      </w:r>
      <w:r w:rsidRPr="0036041D">
        <w:rPr>
          <w:rFonts w:asciiTheme="minorHAnsi" w:hAnsiTheme="minorHAnsi" w:cstheme="minorHAnsi"/>
          <w:caps/>
        </w:rPr>
        <w:t>wstrzymuję się OD GŁOSU</w:t>
      </w:r>
    </w:p>
    <w:p w:rsidRPr="0036041D" w:rsidR="000C6858" w:rsidP="000C6858" w:rsidRDefault="000C6858" w14:paraId="3FE415F9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2C2BCCA5" w14:textId="77777777">
      <w:pPr>
        <w:rPr>
          <w:rFonts w:asciiTheme="minorHAnsi" w:hAnsiTheme="minorHAnsi" w:cstheme="minorHAnsi"/>
        </w:rPr>
      </w:pPr>
      <w:bookmarkStart w:name="_Hlk44591132" w:id="1"/>
      <w:r w:rsidRPr="0036041D">
        <w:rPr>
          <w:rFonts w:asciiTheme="minorHAnsi" w:hAnsiTheme="minorHAnsi" w:cstheme="minorHAnsi"/>
        </w:rPr>
        <w:br w:type="page"/>
      </w:r>
    </w:p>
    <w:p w:rsidRPr="0036041D" w:rsidR="000C6858" w:rsidP="000C6858" w:rsidRDefault="000C6858" w14:paraId="2756B1F5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Po zebraniu i policzeniu głosów otwierający Walne Zgromadzenie stwierdził, że uchwała nr 1 została przyjęta w głosowaniu tajnym, zaś:</w:t>
      </w:r>
    </w:p>
    <w:p w:rsidRPr="0036041D" w:rsidR="000C6858" w:rsidP="000C6858" w:rsidRDefault="000C6858" w14:paraId="43F5B994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- Pan/i ……………. otrzymał/a …. głosów,</w:t>
      </w:r>
    </w:p>
    <w:p w:rsidRPr="0036041D" w:rsidR="000C6858" w:rsidP="000C6858" w:rsidRDefault="000C6858" w14:paraId="44DD37BC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- Pan/i ……………. otrzymał/a …. głosów,</w:t>
      </w:r>
    </w:p>
    <w:p w:rsidRPr="0036041D" w:rsidR="000C6858" w:rsidP="000C6858" w:rsidRDefault="000C6858" w14:paraId="75B00062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- Pan/i ……………. otrzymał/a</w:t>
      </w:r>
      <w:proofErr w:type="gramStart"/>
      <w:r w:rsidRPr="0036041D">
        <w:rPr>
          <w:rFonts w:asciiTheme="minorHAnsi" w:hAnsiTheme="minorHAnsi" w:cstheme="minorHAnsi"/>
        </w:rPr>
        <w:t xml:space="preserve"> ….</w:t>
      </w:r>
      <w:proofErr w:type="gramEnd"/>
      <w:r w:rsidRPr="0036041D">
        <w:rPr>
          <w:rFonts w:asciiTheme="minorHAnsi" w:hAnsiTheme="minorHAnsi" w:cstheme="minorHAnsi"/>
        </w:rPr>
        <w:t>głosów.</w:t>
      </w:r>
    </w:p>
    <w:p w:rsidRPr="0036041D" w:rsidR="000C6858" w:rsidP="000C6858" w:rsidRDefault="000C6858" w14:paraId="7C0BAEAD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67392572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Pan/i………… oświadcza, że przyjmuje wybór na przewodniczącego/ą Walnego Zgromadzenia.</w:t>
      </w:r>
    </w:p>
    <w:p w:rsidRPr="0036041D" w:rsidR="000C6858" w:rsidP="000C6858" w:rsidRDefault="000C6858" w14:paraId="165E7755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4114C774" w14:textId="7B1FE2E8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Przewodniczący/a Walnego Zgromadzenia podpisał/a listę obecności i stwierdził/a, że Walne Zgromadzenie zostało zwołane w sposób prawidłowy i jest na nim obecnych …. członków e-Izby, a zatem Walne Zgromadzenie jest zdolne do podjęcia uchwał objętych porządkiem obrad</w:t>
      </w:r>
      <w:r w:rsidRPr="0036041D" w:rsidR="00BB57B3">
        <w:rPr>
          <w:rFonts w:asciiTheme="minorHAnsi" w:hAnsiTheme="minorHAnsi" w:cstheme="minorHAnsi"/>
        </w:rPr>
        <w:t>,</w:t>
      </w:r>
    </w:p>
    <w:p w:rsidRPr="0036041D" w:rsidR="00BB57B3" w:rsidP="00BB57B3" w:rsidRDefault="00BB57B3" w14:paraId="0157D846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BB57B3" w:rsidP="00BB57B3" w:rsidRDefault="00BB57B3" w14:paraId="2210B38C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  <w:b/>
          <w:i/>
          <w:u w:val="single"/>
        </w:rPr>
      </w:pPr>
      <w:r w:rsidRPr="0036041D">
        <w:rPr>
          <w:rFonts w:asciiTheme="minorHAnsi" w:hAnsiTheme="minorHAnsi" w:cstheme="minorHAnsi"/>
          <w:b/>
          <w:i/>
          <w:u w:val="single"/>
        </w:rPr>
        <w:t>ALTERNATYWNIE</w:t>
      </w:r>
    </w:p>
    <w:p w:rsidRPr="0036041D" w:rsidR="00BB57B3" w:rsidP="6DB0B815" w:rsidRDefault="00BB57B3" w14:paraId="75C4CB96" w14:textId="624EABA2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Bidi"/>
        </w:rPr>
      </w:pPr>
      <w:r w:rsidRPr="6DB0B815">
        <w:rPr>
          <w:rFonts w:asciiTheme="minorHAnsi" w:hAnsiTheme="minorHAnsi" w:cstheme="minorBidi"/>
        </w:rPr>
        <w:t>z tym zastrzeżeniem, że nie zostało osiągnięte kworum, o którym mowa w art. 35 ust. 1 Statutu e-Izby, które jest niezbędne do podjęcia uchwały nr 5 o zmianie Statutu e-Izby (tj. co najmniej połowa Członków e-Izby).</w:t>
      </w:r>
    </w:p>
    <w:p w:rsidRPr="0036041D" w:rsidR="00BB57B3" w:rsidP="000C6858" w:rsidRDefault="00BB57B3" w14:paraId="6637AF95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5534833B" w14:textId="77777777">
      <w:pPr>
        <w:spacing w:after="0"/>
        <w:contextualSpacing/>
        <w:jc w:val="both"/>
        <w:rPr>
          <w:rFonts w:asciiTheme="minorHAnsi" w:hAnsiTheme="minorHAnsi" w:cstheme="minorHAnsi"/>
          <w:b/>
        </w:rPr>
      </w:pPr>
    </w:p>
    <w:p w:rsidRPr="0036041D" w:rsidR="000C6858" w:rsidP="000C6858" w:rsidRDefault="000C6858" w14:paraId="5A9B6352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Przewodniczący/a Walnego Zgromadzenia powierzył/a prowadzenie protokołu Panu/i ……………</w:t>
      </w:r>
      <w:proofErr w:type="gramStart"/>
      <w:r w:rsidRPr="0036041D">
        <w:rPr>
          <w:rFonts w:asciiTheme="minorHAnsi" w:hAnsiTheme="minorHAnsi" w:cstheme="minorHAnsi"/>
        </w:rPr>
        <w:t>…….</w:t>
      </w:r>
      <w:proofErr w:type="gramEnd"/>
      <w:r w:rsidRPr="0036041D">
        <w:rPr>
          <w:rFonts w:asciiTheme="minorHAnsi" w:hAnsiTheme="minorHAnsi" w:cstheme="minorHAnsi"/>
        </w:rPr>
        <w:t>.</w:t>
      </w:r>
    </w:p>
    <w:p w:rsidRPr="0036041D" w:rsidR="000C6858" w:rsidP="000C6858" w:rsidRDefault="000C6858" w14:paraId="163E286B" w14:textId="77777777">
      <w:pPr>
        <w:spacing w:after="0"/>
        <w:contextualSpacing/>
        <w:jc w:val="both"/>
        <w:rPr>
          <w:rFonts w:asciiTheme="minorHAnsi" w:hAnsiTheme="minorHAnsi" w:cstheme="minorHAnsi"/>
          <w:b/>
        </w:rPr>
      </w:pPr>
    </w:p>
    <w:p w:rsidRPr="0036041D" w:rsidR="000C6858" w:rsidP="000C6858" w:rsidRDefault="000C6858" w14:paraId="69A14C5D" w14:textId="77777777">
      <w:pPr>
        <w:spacing w:after="0"/>
        <w:contextualSpacing/>
        <w:jc w:val="both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</w:rPr>
        <w:t>Przewodniczący/a Walnego Zgromadzenia stwierdził/a, że punkt 1 i 2 porządku obrad zostały wyczerpane.</w:t>
      </w:r>
    </w:p>
    <w:bookmarkEnd w:id="1"/>
    <w:p w:rsidRPr="0036041D" w:rsidR="000C6858" w:rsidP="000C6858" w:rsidRDefault="000C6858" w14:paraId="6BFB6E2A" w14:textId="77777777">
      <w:pPr>
        <w:spacing w:after="0"/>
        <w:contextualSpacing/>
        <w:jc w:val="both"/>
        <w:rPr>
          <w:rFonts w:asciiTheme="minorHAnsi" w:hAnsiTheme="minorHAnsi" w:cstheme="minorHAnsi"/>
          <w:b/>
        </w:rPr>
      </w:pPr>
    </w:p>
    <w:p w:rsidRPr="0036041D" w:rsidR="000C6858" w:rsidP="000C6858" w:rsidRDefault="000C6858" w14:paraId="27BE2E0E" w14:textId="77777777">
      <w:pPr>
        <w:spacing w:after="0"/>
        <w:contextualSpacing/>
        <w:jc w:val="both"/>
        <w:rPr>
          <w:rFonts w:asciiTheme="minorHAnsi" w:hAnsiTheme="minorHAnsi" w:cstheme="minorHAnsi"/>
          <w:b/>
        </w:rPr>
      </w:pPr>
    </w:p>
    <w:p w:rsidRPr="0036041D" w:rsidR="000C6858" w:rsidP="000C6858" w:rsidRDefault="000C6858" w14:paraId="45F99F09" w14:textId="77777777">
      <w:pPr>
        <w:spacing w:after="0"/>
        <w:contextualSpacing/>
        <w:jc w:val="both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Do pkt. 3 porządku obrad:</w:t>
      </w:r>
    </w:p>
    <w:p w:rsidRPr="0036041D" w:rsidR="000C6858" w:rsidP="000C6858" w:rsidRDefault="000C6858" w14:paraId="1456EED8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66158E63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Przewodniczący/a Walnego Zgromadzenia przedstawił/a porządek obrad, a następnie zaproponował/a podjęcie uchwały w przedmiocie przyjęcia porządku obrad i przeprowadził/a jawne głosowanie.</w:t>
      </w:r>
    </w:p>
    <w:p w:rsidRPr="0036041D" w:rsidR="000C6858" w:rsidP="000C6858" w:rsidRDefault="000C6858" w14:paraId="64045576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154F867B" w14:textId="77777777">
      <w:pPr>
        <w:pageBreakBefore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Uchwała nr 2</w:t>
      </w:r>
    </w:p>
    <w:p w:rsidRPr="0036041D" w:rsidR="00B75FE1" w:rsidP="00B75FE1" w:rsidRDefault="00B75FE1" w14:paraId="26E6E4C4" w14:textId="5C1BC1EB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Nadzwyczajnego Walnego Zgromadzenia Członków Izby Gospodarki Elektronicznej</w:t>
      </w:r>
    </w:p>
    <w:p w:rsidRPr="0036041D" w:rsidR="00B75FE1" w:rsidP="00B75FE1" w:rsidRDefault="00B75FE1" w14:paraId="6CDF479D" w14:textId="77777777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  <w:bCs/>
        </w:rPr>
        <w:t xml:space="preserve">z siedzibą w Warszawie z dnia 16 kwietnia 2026 </w:t>
      </w:r>
      <w:r w:rsidRPr="0036041D">
        <w:rPr>
          <w:rFonts w:asciiTheme="minorHAnsi" w:hAnsiTheme="minorHAnsi" w:cstheme="minorHAnsi"/>
          <w:b/>
        </w:rPr>
        <w:t>roku</w:t>
      </w:r>
    </w:p>
    <w:p w:rsidRPr="0036041D" w:rsidR="00B75FE1" w:rsidP="00B75FE1" w:rsidRDefault="00B75FE1" w14:paraId="59F701FF" w14:textId="77777777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w sprawie przyjęcia porządku obrad Walnego Zgromadzenia</w:t>
      </w:r>
    </w:p>
    <w:p w:rsidRPr="0036041D" w:rsidR="00B75FE1" w:rsidP="00B75FE1" w:rsidRDefault="00B75FE1" w14:paraId="74147C29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B75FE1" w:rsidP="00B75FE1" w:rsidRDefault="00B75FE1" w14:paraId="50EC30A6" w14:textId="3BF848B4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Nadzwyczajne Walne Zgromadzenie Członków Izby Gospodarki Elektronicznej z siedzibą w Warszawie przyjmuje następujący porządek obrad:</w:t>
      </w:r>
    </w:p>
    <w:p w:rsidRPr="0036041D" w:rsidR="00B75FE1" w:rsidP="00B75FE1" w:rsidRDefault="00B75FE1" w14:paraId="52199382" w14:textId="77777777">
      <w:pPr>
        <w:pStyle w:val="ListParagraph"/>
        <w:numPr>
          <w:ilvl w:val="0"/>
          <w:numId w:val="7"/>
        </w:numPr>
        <w:spacing w:after="0"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>Otwarcie obrad. </w:t>
      </w:r>
    </w:p>
    <w:p w:rsidRPr="0036041D" w:rsidR="00B75FE1" w:rsidP="00B75FE1" w:rsidRDefault="00B75FE1" w14:paraId="3A3CCCDA" w14:textId="77777777">
      <w:pPr>
        <w:pStyle w:val="ListParagraph"/>
        <w:numPr>
          <w:ilvl w:val="0"/>
          <w:numId w:val="7"/>
        </w:numPr>
        <w:spacing w:after="0"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>Wybór przewodniczącego Walnego Zgromadzenia, sprawdzenie obecności oraz stwierdzenie prawidłowości zwołania Walnego Zgromadzenia i zdolności do podejmowania wiążących uchwał. </w:t>
      </w:r>
    </w:p>
    <w:p w:rsidRPr="0036041D" w:rsidR="00B75FE1" w:rsidP="00B75FE1" w:rsidRDefault="00B75FE1" w14:paraId="498B8CE1" w14:textId="77777777">
      <w:pPr>
        <w:pStyle w:val="ListParagraph"/>
        <w:numPr>
          <w:ilvl w:val="0"/>
          <w:numId w:val="7"/>
        </w:numPr>
        <w:spacing w:after="0"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>Przyjęcie porządku obrad. </w:t>
      </w:r>
    </w:p>
    <w:p w:rsidRPr="0036041D" w:rsidR="00B75FE1" w:rsidP="00B75FE1" w:rsidRDefault="00B75FE1" w14:paraId="09A86ABC" w14:textId="77777777">
      <w:pPr>
        <w:pStyle w:val="ListParagraph"/>
        <w:numPr>
          <w:ilvl w:val="0"/>
          <w:numId w:val="7"/>
        </w:numPr>
        <w:spacing w:after="0"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>Podjęcie uchwały w sprawie wyboru lub odstąpienia od wyboru Komisji Skrutacyjnej. </w:t>
      </w:r>
    </w:p>
    <w:p w:rsidRPr="0036041D" w:rsidR="00B75FE1" w:rsidP="00B75FE1" w:rsidRDefault="00B75FE1" w14:paraId="08EE0BE9" w14:textId="77777777">
      <w:pPr>
        <w:numPr>
          <w:ilvl w:val="0"/>
          <w:numId w:val="7"/>
        </w:numPr>
        <w:spacing w:after="0"/>
        <w:contextualSpacing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 xml:space="preserve">Podjęcie uchwał w sprawie zmian statutu e-Izby. </w:t>
      </w:r>
    </w:p>
    <w:p w:rsidRPr="0036041D" w:rsidR="00B75FE1" w:rsidP="00B75FE1" w:rsidRDefault="00B75FE1" w14:paraId="6C275BF3" w14:textId="77777777">
      <w:pPr>
        <w:pStyle w:val="ListParagraph"/>
        <w:numPr>
          <w:ilvl w:val="0"/>
          <w:numId w:val="7"/>
        </w:numPr>
        <w:spacing w:after="0"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>Sprawy bieżące. </w:t>
      </w:r>
    </w:p>
    <w:p w:rsidRPr="0036041D" w:rsidR="00B75FE1" w:rsidP="00B75FE1" w:rsidRDefault="00B75FE1" w14:paraId="3CFF622D" w14:textId="77777777">
      <w:pPr>
        <w:pStyle w:val="ListParagraph"/>
        <w:numPr>
          <w:ilvl w:val="0"/>
          <w:numId w:val="7"/>
        </w:numPr>
        <w:spacing w:after="0"/>
        <w:jc w:val="both"/>
        <w:rPr>
          <w:rFonts w:eastAsia="Arial"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>Zamknięcie obrad. </w:t>
      </w:r>
    </w:p>
    <w:p w:rsidRPr="0036041D" w:rsidR="000C6858" w:rsidP="000C6858" w:rsidRDefault="000C6858" w14:paraId="4919DA7F" w14:textId="77777777">
      <w:pPr>
        <w:pageBreakBefore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KARTA DO GŁOSOWANIA</w:t>
      </w:r>
    </w:p>
    <w:p w:rsidRPr="0036041D" w:rsidR="000C6858" w:rsidP="000C6858" w:rsidRDefault="000C6858" w14:paraId="7FE00B81" w14:textId="77777777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do uchwały nr 2</w:t>
      </w:r>
    </w:p>
    <w:p w:rsidRPr="0036041D" w:rsidR="00F85F1E" w:rsidP="00F85F1E" w:rsidRDefault="00F85F1E" w14:paraId="51265E1B" w14:textId="531FE8FB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bookmarkStart w:name="_Hlk171084749" w:id="2"/>
      <w:r w:rsidRPr="0036041D">
        <w:rPr>
          <w:rFonts w:asciiTheme="minorHAnsi" w:hAnsiTheme="minorHAnsi" w:cstheme="minorHAnsi"/>
          <w:b/>
        </w:rPr>
        <w:t>Nadz</w:t>
      </w:r>
      <w:bookmarkEnd w:id="2"/>
      <w:r w:rsidRPr="0036041D">
        <w:rPr>
          <w:rFonts w:asciiTheme="minorHAnsi" w:hAnsiTheme="minorHAnsi" w:cstheme="minorHAnsi"/>
          <w:b/>
        </w:rPr>
        <w:t>wyczajnego Walnego Zgromadzenia Członków Izby Gospodarki Elektronicznej</w:t>
      </w:r>
    </w:p>
    <w:p w:rsidRPr="0036041D" w:rsidR="00F85F1E" w:rsidP="00F85F1E" w:rsidRDefault="00F85F1E" w14:paraId="1E86F09A" w14:textId="77777777">
      <w:pPr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  <w:r w:rsidRPr="0036041D">
        <w:rPr>
          <w:rFonts w:asciiTheme="minorHAnsi" w:hAnsiTheme="minorHAnsi" w:cstheme="minorHAnsi"/>
          <w:b/>
          <w:bCs/>
        </w:rPr>
        <w:t>z siedzibą w Warszawie z dnia 16 kwietnia 2026 roku</w:t>
      </w:r>
    </w:p>
    <w:p w:rsidRPr="0036041D" w:rsidR="00F85F1E" w:rsidP="00F85F1E" w:rsidRDefault="00F85F1E" w14:paraId="1F8A6871" w14:textId="77777777">
      <w:pPr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w sprawie przyjęcia porządku obrad Walnego Zgromadzenia</w:t>
      </w:r>
    </w:p>
    <w:p w:rsidRPr="0036041D" w:rsidR="000C6858" w:rsidP="000C6858" w:rsidRDefault="000C6858" w14:paraId="1BD58CFF" w14:textId="77777777">
      <w:pPr>
        <w:spacing w:after="0"/>
        <w:contextualSpacing/>
        <w:jc w:val="center"/>
        <w:rPr>
          <w:rFonts w:asciiTheme="minorHAnsi" w:hAnsiTheme="minorHAnsi" w:cstheme="minorHAnsi"/>
          <w:b/>
        </w:rPr>
      </w:pPr>
    </w:p>
    <w:p w:rsidRPr="0036041D" w:rsidR="000C6858" w:rsidP="000C6858" w:rsidRDefault="000C6858" w14:paraId="6A8ED339" w14:textId="77777777">
      <w:pPr>
        <w:spacing w:after="0"/>
        <w:contextualSpacing/>
        <w:jc w:val="center"/>
        <w:rPr>
          <w:rFonts w:asciiTheme="minorHAnsi" w:hAnsiTheme="minorHAnsi" w:cstheme="minorHAnsi"/>
          <w:b/>
        </w:rPr>
      </w:pPr>
    </w:p>
    <w:p w:rsidRPr="0036041D" w:rsidR="000C6858" w:rsidP="000C6858" w:rsidRDefault="000C6858" w14:paraId="044A2194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Proszę o zaznaczenie jednego z poniższych pól:</w:t>
      </w:r>
    </w:p>
    <w:p w:rsidRPr="0036041D" w:rsidR="000C6858" w:rsidP="000C6858" w:rsidRDefault="000C6858" w14:paraId="2AF6E583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5CCF95A6" w14:textId="4363A7F6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EB64E5" w:rsidP="00EB64E5" w:rsidRDefault="00EB64E5" w14:paraId="450F6CED" w14:textId="4363A7F6">
      <w:pPr>
        <w:contextualSpacing/>
        <w:jc w:val="both"/>
        <w:rPr>
          <w:rFonts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>□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>ZA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ab/>
      </w:r>
      <w:r w:rsidRPr="0036041D">
        <w:rPr>
          <w:rFonts w:eastAsia="Arial" w:asciiTheme="minorHAnsi" w:hAnsiTheme="minorHAnsi" w:cstheme="minorHAnsi"/>
        </w:rPr>
        <w:t>□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>PRZECIW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ab/>
      </w:r>
      <w:r w:rsidRPr="0036041D">
        <w:rPr>
          <w:rFonts w:eastAsia="Arial" w:asciiTheme="minorHAnsi" w:hAnsiTheme="minorHAnsi" w:cstheme="minorHAnsi"/>
        </w:rPr>
        <w:t>□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>WSTRZYMUJĘ SIĘ</w:t>
      </w:r>
    </w:p>
    <w:p w:rsidRPr="0036041D" w:rsidR="000C6858" w:rsidP="000C6858" w:rsidRDefault="000C6858" w14:paraId="5FA4667A" w14:textId="7817FEEA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40FC4C1C" w14:textId="77777777">
      <w:pPr>
        <w:pageBreakBefore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Po przeprowadzeniu głosowania przewodniczący/a Walnego Zgromadzenia stwierdził/a, że uchwałę nr 2 przyjęto w głosowaniu jawnym, przy … głosach „za”, (w tym …… głosów oddanych w trybie korespondencyjnym), …… głosach „przeciw” (w tym …… głosów oddanych w trybie korespondencyjnym) i</w:t>
      </w:r>
      <w:proofErr w:type="gramStart"/>
      <w:r w:rsidRPr="0036041D">
        <w:rPr>
          <w:rFonts w:asciiTheme="minorHAnsi" w:hAnsiTheme="minorHAnsi" w:cstheme="minorHAnsi"/>
        </w:rPr>
        <w:t xml:space="preserve"> ….</w:t>
      </w:r>
      <w:proofErr w:type="gramEnd"/>
      <w:r w:rsidRPr="0036041D">
        <w:rPr>
          <w:rFonts w:asciiTheme="minorHAnsi" w:hAnsiTheme="minorHAnsi" w:cstheme="minorHAnsi"/>
        </w:rPr>
        <w:t>. głosach „wstrzymujących się” (w tym</w:t>
      </w:r>
      <w:proofErr w:type="gramStart"/>
      <w:r w:rsidRPr="0036041D">
        <w:rPr>
          <w:rFonts w:asciiTheme="minorHAnsi" w:hAnsiTheme="minorHAnsi" w:cstheme="minorHAnsi"/>
        </w:rPr>
        <w:t xml:space="preserve"> ….</w:t>
      </w:r>
      <w:proofErr w:type="gramEnd"/>
      <w:r w:rsidRPr="0036041D">
        <w:rPr>
          <w:rFonts w:asciiTheme="minorHAnsi" w:hAnsiTheme="minorHAnsi" w:cstheme="minorHAnsi"/>
        </w:rPr>
        <w:t>. głosów oddanych w trybie korespondencyjnym).</w:t>
      </w:r>
    </w:p>
    <w:p w:rsidRPr="0036041D" w:rsidR="000C6858" w:rsidP="000C6858" w:rsidRDefault="000C6858" w14:paraId="2A009654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7393EB48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Przewodniczący/a Walnego Zgromadzenia stwierdził/a, że punkt 3 porządku obrad został wyczerpany.</w:t>
      </w:r>
    </w:p>
    <w:p w:rsidRPr="0036041D" w:rsidR="000C6858" w:rsidP="000C6858" w:rsidRDefault="000C6858" w14:paraId="0CB61009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3F91EBE2" w14:textId="77777777">
      <w:pPr>
        <w:spacing w:after="0"/>
        <w:contextualSpacing/>
        <w:jc w:val="both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Do pkt. 4 porządku obrad:</w:t>
      </w:r>
    </w:p>
    <w:p w:rsidRPr="0036041D" w:rsidR="000C6858" w:rsidP="000C6858" w:rsidRDefault="000C6858" w14:paraId="5C1302EF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60646FC0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Przewodniczący/a Walnego Zgromadzenia poinformował/a uczestników Walnego Zgromadzenia o możliwości wyboru Komisji Skrutacyjnej lub o możliwości odstąpienia od wyboru Komisji Skrutacyjnej.</w:t>
      </w:r>
    </w:p>
    <w:p w:rsidRPr="0036041D" w:rsidR="000C6858" w:rsidP="000C6858" w:rsidRDefault="000C6858" w14:paraId="08200C4B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5084502B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 xml:space="preserve">Po krótkiej dyskusji w przedmiocie zasadności powoływania Komisji Skrutacyjnej, przewodniczący/a Walnego Zgromadzenia zarządził/a przeprowadzenie wyboru Komisji Skrutacyjnej, ustalając na podstawie § 17 ust. 2 Regulaminu Walnego Zgromadzenia liczbę członków Komisji Skrutacyjnej na </w:t>
      </w:r>
      <w:r w:rsidRPr="0036041D">
        <w:rPr>
          <w:rFonts w:asciiTheme="minorHAnsi" w:hAnsiTheme="minorHAnsi" w:cstheme="minorHAnsi"/>
          <w:highlight w:val="yellow"/>
        </w:rPr>
        <w:t xml:space="preserve">… </w:t>
      </w:r>
      <w:proofErr w:type="gramStart"/>
      <w:r w:rsidRPr="0036041D">
        <w:rPr>
          <w:rFonts w:asciiTheme="minorHAnsi" w:hAnsiTheme="minorHAnsi" w:cstheme="minorHAnsi"/>
          <w:highlight w:val="yellow"/>
        </w:rPr>
        <w:t>(….</w:t>
      </w:r>
      <w:proofErr w:type="gramEnd"/>
      <w:r w:rsidRPr="0036041D">
        <w:rPr>
          <w:rFonts w:asciiTheme="minorHAnsi" w:hAnsiTheme="minorHAnsi" w:cstheme="minorHAnsi"/>
          <w:highlight w:val="yellow"/>
        </w:rPr>
        <w:t>)</w:t>
      </w:r>
      <w:r w:rsidRPr="0036041D">
        <w:rPr>
          <w:rFonts w:asciiTheme="minorHAnsi" w:hAnsiTheme="minorHAnsi" w:cstheme="minorHAnsi"/>
        </w:rPr>
        <w:t>.</w:t>
      </w:r>
    </w:p>
    <w:p w:rsidRPr="0036041D" w:rsidR="000C6858" w:rsidP="000C6858" w:rsidRDefault="000C6858" w14:paraId="7F0460ED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66076619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Po zebraniu zgłoszonych kandydatur przewodniczący/a Walnego Zgromadzenia ustalił/a następującą listę kandydatów na członków Komisji Skrutacyjnej:</w:t>
      </w:r>
    </w:p>
    <w:p w:rsidRPr="0036041D" w:rsidR="000C6858" w:rsidP="00092EB2" w:rsidRDefault="000C6858" w14:paraId="44E4AC9E" w14:textId="77777777">
      <w:pPr>
        <w:numPr>
          <w:ilvl w:val="0"/>
          <w:numId w:val="5"/>
        </w:num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…………………………,</w:t>
      </w:r>
    </w:p>
    <w:p w:rsidRPr="0036041D" w:rsidR="000C6858" w:rsidP="00092EB2" w:rsidRDefault="000C6858" w14:paraId="13BEF395" w14:textId="77777777">
      <w:pPr>
        <w:numPr>
          <w:ilvl w:val="0"/>
          <w:numId w:val="5"/>
        </w:num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 xml:space="preserve">…………………………, </w:t>
      </w:r>
    </w:p>
    <w:p w:rsidRPr="0036041D" w:rsidR="000C6858" w:rsidP="00092EB2" w:rsidRDefault="000C6858" w14:paraId="1F9347DD" w14:textId="77777777">
      <w:pPr>
        <w:numPr>
          <w:ilvl w:val="0"/>
          <w:numId w:val="3"/>
        </w:num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…………………………,</w:t>
      </w:r>
    </w:p>
    <w:p w:rsidRPr="0036041D" w:rsidR="000C6858" w:rsidP="00092EB2" w:rsidRDefault="000C6858" w14:paraId="7038AD9E" w14:textId="77777777">
      <w:pPr>
        <w:numPr>
          <w:ilvl w:val="0"/>
          <w:numId w:val="3"/>
        </w:num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 xml:space="preserve">…………………………, </w:t>
      </w:r>
    </w:p>
    <w:p w:rsidRPr="0036041D" w:rsidR="000C6858" w:rsidP="000C6858" w:rsidRDefault="000C6858" w14:paraId="4969796A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 xml:space="preserve">i przeprowadził/a tajne głosowanie. </w:t>
      </w:r>
    </w:p>
    <w:p w:rsidRPr="0036041D" w:rsidR="000C6858" w:rsidP="000C6858" w:rsidRDefault="000C6858" w14:paraId="6E63AA73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008F00E8" w14:textId="77777777">
      <w:pPr>
        <w:pageBreakBefore/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Uchwała nr 3</w:t>
      </w:r>
    </w:p>
    <w:p w:rsidRPr="0036041D" w:rsidR="000C6858" w:rsidP="000C6858" w:rsidRDefault="00646A9C" w14:paraId="092272F7" w14:textId="73A2866B">
      <w:pPr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Nadz</w:t>
      </w:r>
      <w:r w:rsidRPr="0036041D" w:rsidR="000C6858">
        <w:rPr>
          <w:rFonts w:asciiTheme="minorHAnsi" w:hAnsiTheme="minorHAnsi" w:cstheme="minorHAnsi"/>
          <w:b/>
        </w:rPr>
        <w:t>wyczajnego Walnego Zgromadzenia Członków Izby Gospodarki Elektronicznej</w:t>
      </w:r>
    </w:p>
    <w:p w:rsidRPr="0036041D" w:rsidR="000C6858" w:rsidP="000C6858" w:rsidRDefault="000C6858" w14:paraId="09A1276E" w14:textId="00705BDA">
      <w:pPr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  <w:r w:rsidRPr="0036041D">
        <w:rPr>
          <w:rFonts w:asciiTheme="minorHAnsi" w:hAnsiTheme="minorHAnsi" w:cstheme="minorHAnsi"/>
          <w:b/>
          <w:bCs/>
        </w:rPr>
        <w:t xml:space="preserve">z siedzibą w Warszawie z dnia </w:t>
      </w:r>
      <w:r w:rsidRPr="0036041D" w:rsidR="000F4077">
        <w:rPr>
          <w:rFonts w:asciiTheme="minorHAnsi" w:hAnsiTheme="minorHAnsi" w:cstheme="minorHAnsi"/>
          <w:b/>
          <w:bCs/>
        </w:rPr>
        <w:t>16 kwietnia 2026 roku</w:t>
      </w:r>
    </w:p>
    <w:p w:rsidRPr="0036041D" w:rsidR="000C6858" w:rsidP="000C6858" w:rsidRDefault="000C6858" w14:paraId="067260B2" w14:textId="77777777">
      <w:pPr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w sprawie wyboru Komisji Skrutacyjnej</w:t>
      </w:r>
    </w:p>
    <w:p w:rsidRPr="0036041D" w:rsidR="000C6858" w:rsidP="000C6858" w:rsidRDefault="000C6858" w14:paraId="6CF4518F" w14:textId="77777777">
      <w:pPr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</w:rPr>
      </w:pPr>
    </w:p>
    <w:p w:rsidRPr="0036041D" w:rsidR="000C6858" w:rsidP="000C6858" w:rsidRDefault="000C6858" w14:paraId="73E9C8AE" w14:textId="167286FF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„</w:t>
      </w:r>
      <w:r w:rsidRPr="0036041D" w:rsidR="00646A9C">
        <w:rPr>
          <w:rFonts w:asciiTheme="minorHAnsi" w:hAnsiTheme="minorHAnsi" w:cstheme="minorHAnsi"/>
        </w:rPr>
        <w:t>Nadz</w:t>
      </w:r>
      <w:r w:rsidRPr="0036041D">
        <w:rPr>
          <w:rFonts w:asciiTheme="minorHAnsi" w:hAnsiTheme="minorHAnsi" w:cstheme="minorHAnsi"/>
        </w:rPr>
        <w:t xml:space="preserve">wyczajne Walne Zgromadzenie Członków Izby Gospodarki Elektronicznej z siedzibą w Warszawie w głosowaniu tajnym na podstawie § 17 ust. 1 Regulaminu Walnego Zgromadzenia wybiera Komisję Skrutacyjną, w skład której niniejszym powołuje: </w:t>
      </w:r>
    </w:p>
    <w:p w:rsidRPr="0036041D" w:rsidR="000C6858" w:rsidP="000C6858" w:rsidRDefault="000C6858" w14:paraId="6AC4A8D4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Pana/</w:t>
      </w:r>
      <w:proofErr w:type="spellStart"/>
      <w:r w:rsidRPr="0036041D">
        <w:rPr>
          <w:rFonts w:asciiTheme="minorHAnsi" w:hAnsiTheme="minorHAnsi" w:cstheme="minorHAnsi"/>
        </w:rPr>
        <w:t>ią</w:t>
      </w:r>
      <w:proofErr w:type="spellEnd"/>
      <w:r w:rsidRPr="0036041D">
        <w:rPr>
          <w:rFonts w:asciiTheme="minorHAnsi" w:hAnsiTheme="minorHAnsi" w:cstheme="minorHAnsi"/>
        </w:rPr>
        <w:t>………………………</w:t>
      </w:r>
    </w:p>
    <w:p w:rsidRPr="0036041D" w:rsidR="000C6858" w:rsidP="000C6858" w:rsidRDefault="000C6858" w14:paraId="158DC355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Pana/</w:t>
      </w:r>
      <w:proofErr w:type="spellStart"/>
      <w:r w:rsidRPr="0036041D">
        <w:rPr>
          <w:rFonts w:asciiTheme="minorHAnsi" w:hAnsiTheme="minorHAnsi" w:cstheme="minorHAnsi"/>
        </w:rPr>
        <w:t>ią</w:t>
      </w:r>
      <w:proofErr w:type="spellEnd"/>
      <w:r w:rsidRPr="0036041D">
        <w:rPr>
          <w:rFonts w:asciiTheme="minorHAnsi" w:hAnsiTheme="minorHAnsi" w:cstheme="minorHAnsi"/>
        </w:rPr>
        <w:t>………………………</w:t>
      </w:r>
    </w:p>
    <w:p w:rsidRPr="0036041D" w:rsidR="000C6858" w:rsidP="000C6858" w:rsidRDefault="000C6858" w14:paraId="7A8B4029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Pana/</w:t>
      </w:r>
      <w:proofErr w:type="spellStart"/>
      <w:r w:rsidRPr="0036041D">
        <w:rPr>
          <w:rFonts w:asciiTheme="minorHAnsi" w:hAnsiTheme="minorHAnsi" w:cstheme="minorHAnsi"/>
        </w:rPr>
        <w:t>ią</w:t>
      </w:r>
      <w:proofErr w:type="spellEnd"/>
      <w:r w:rsidRPr="0036041D">
        <w:rPr>
          <w:rFonts w:asciiTheme="minorHAnsi" w:hAnsiTheme="minorHAnsi" w:cstheme="minorHAnsi"/>
        </w:rPr>
        <w:t>……………………...”</w:t>
      </w:r>
    </w:p>
    <w:p w:rsidRPr="0036041D" w:rsidR="000C6858" w:rsidP="000C6858" w:rsidRDefault="000C6858" w14:paraId="4B294C25" w14:textId="77777777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  <w:color w:val="FF0000"/>
          <w:u w:val="single"/>
        </w:rPr>
      </w:pPr>
    </w:p>
    <w:p w:rsidRPr="0036041D" w:rsidR="000C6858" w:rsidP="000C6858" w:rsidRDefault="000C6858" w14:paraId="0A5B0CF9" w14:textId="77777777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  <w:color w:val="FF0000"/>
          <w:u w:val="single"/>
        </w:rPr>
      </w:pPr>
    </w:p>
    <w:p w:rsidRPr="0036041D" w:rsidR="000C6858" w:rsidP="000C6858" w:rsidRDefault="000C6858" w14:paraId="36DB3D59" w14:textId="2D4C0D54">
      <w:pPr>
        <w:pageBreakBefore/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KARTA DO GŁOSOWANIA</w:t>
      </w:r>
    </w:p>
    <w:p w:rsidRPr="0036041D" w:rsidR="000C6858" w:rsidP="000C6858" w:rsidRDefault="000C6858" w14:paraId="13CD61A4" w14:textId="77777777">
      <w:pPr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do uchwały nr 3</w:t>
      </w:r>
    </w:p>
    <w:p w:rsidRPr="0036041D" w:rsidR="000C6858" w:rsidP="000C6858" w:rsidRDefault="00CA578B" w14:paraId="4927900B" w14:textId="39D050A8">
      <w:pPr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Nadz</w:t>
      </w:r>
      <w:r w:rsidRPr="0036041D" w:rsidR="000C6858">
        <w:rPr>
          <w:rFonts w:asciiTheme="minorHAnsi" w:hAnsiTheme="minorHAnsi" w:cstheme="minorHAnsi"/>
          <w:b/>
        </w:rPr>
        <w:t>wyczajnego Walnego Zgromadzenia Członków Izby Gospodarki Elektronicznej</w:t>
      </w:r>
    </w:p>
    <w:p w:rsidRPr="0036041D" w:rsidR="000C6858" w:rsidP="000C6858" w:rsidRDefault="000C6858" w14:paraId="0DCDCA12" w14:textId="7823B5B3">
      <w:pPr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  <w:r w:rsidRPr="0036041D">
        <w:rPr>
          <w:rFonts w:asciiTheme="minorHAnsi" w:hAnsiTheme="minorHAnsi" w:cstheme="minorHAnsi"/>
          <w:b/>
          <w:bCs/>
        </w:rPr>
        <w:t xml:space="preserve">z siedzibą w Warszawie z dnia </w:t>
      </w:r>
      <w:r w:rsidRPr="0036041D" w:rsidR="00DB7343">
        <w:rPr>
          <w:rFonts w:asciiTheme="minorHAnsi" w:hAnsiTheme="minorHAnsi" w:cstheme="minorHAnsi"/>
          <w:b/>
          <w:bCs/>
        </w:rPr>
        <w:t>16 kwietnia 2026 roku</w:t>
      </w:r>
    </w:p>
    <w:p w:rsidRPr="0036041D" w:rsidR="000C6858" w:rsidP="000C6858" w:rsidRDefault="000C6858" w14:paraId="2ACDC060" w14:textId="77777777">
      <w:pPr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w sprawie wyboru Komisji Skrutacyjnej</w:t>
      </w:r>
    </w:p>
    <w:p w:rsidRPr="0036041D" w:rsidR="000C6858" w:rsidP="000C6858" w:rsidRDefault="000C6858" w14:paraId="3259E051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3CFF5B2B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Proszę podać imiona i nazwiska maksymalnie takiej liczby kandydatów, jaką zarządzi przewodniczący/a Walnego Zgromadzenia, spośród listy przedstawionej przez przewodniczącego/ą Walnego Zgromadzenia:</w:t>
      </w:r>
    </w:p>
    <w:p w:rsidRPr="0036041D" w:rsidR="000C6858" w:rsidP="000C6858" w:rsidRDefault="000C6858" w14:paraId="2B594EFF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1C386654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3ABA6840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………………………………………………</w:t>
      </w:r>
    </w:p>
    <w:p w:rsidRPr="0036041D" w:rsidR="000C6858" w:rsidP="000C6858" w:rsidRDefault="000C6858" w14:paraId="1C3E40E2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1B4BEB94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………………………………………………</w:t>
      </w:r>
    </w:p>
    <w:p w:rsidRPr="0036041D" w:rsidR="000C6858" w:rsidP="000C6858" w:rsidRDefault="000C6858" w14:paraId="4A995F90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78F3E622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………………………………………………</w:t>
      </w:r>
    </w:p>
    <w:p w:rsidRPr="0036041D" w:rsidR="000C6858" w:rsidP="000C6858" w:rsidRDefault="000C6858" w14:paraId="3FD0A9DA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4310E1A4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………………………………………………</w:t>
      </w:r>
    </w:p>
    <w:p w:rsidRPr="0036041D" w:rsidR="000C6858" w:rsidP="000C6858" w:rsidRDefault="000C6858" w14:paraId="79AD3B6C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05CD9F31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………………………………………………</w:t>
      </w:r>
    </w:p>
    <w:p w:rsidRPr="0036041D" w:rsidR="000C6858" w:rsidP="000C6858" w:rsidRDefault="000C6858" w14:paraId="3C60BF24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6691A596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………………………………………………</w:t>
      </w:r>
    </w:p>
    <w:p w:rsidRPr="0036041D" w:rsidR="000C6858" w:rsidP="000C6858" w:rsidRDefault="000C6858" w14:paraId="7C8A5FB4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63867207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………………………………………………</w:t>
      </w:r>
    </w:p>
    <w:p w:rsidRPr="0036041D" w:rsidR="000C6858" w:rsidP="000C6858" w:rsidRDefault="000C6858" w14:paraId="37D15747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750E055F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35F111C3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W przypadku podania imienia i nazwiska osoby nieznajdującej się na liście przedstawionej przez przewodniczącego/ą Walnego Zgromadzenia - niniejsza karta będzie nieważna w zakresie wskazania tej osoby.</w:t>
      </w:r>
    </w:p>
    <w:p w:rsidRPr="0036041D" w:rsidR="000C6858" w:rsidP="000C6858" w:rsidRDefault="000C6858" w14:paraId="7C43303E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389EA286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W przypadku podania imion i nazwisk większej liczby kandydatów niż liczba zarządzona przez przewodniczącego/ą Walnego Zgromadzenia – niniejsza karta będzie nieważna.</w:t>
      </w:r>
    </w:p>
    <w:p w:rsidRPr="0036041D" w:rsidR="000C6858" w:rsidP="000C6858" w:rsidRDefault="000C6858" w14:paraId="38CDCD04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4A3EE03A" w14:textId="28F0F5B4">
      <w:pPr>
        <w:pageBreakBefore/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KARTA DO DODATKOWEGO GŁOSOWANIA</w:t>
      </w:r>
    </w:p>
    <w:p w:rsidRPr="0036041D" w:rsidR="000C6858" w:rsidP="000C6858" w:rsidRDefault="000C6858" w14:paraId="692CFFBD" w14:textId="77777777">
      <w:pPr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do uchwały nr 3</w:t>
      </w:r>
    </w:p>
    <w:p w:rsidRPr="0036041D" w:rsidR="000C6858" w:rsidP="000C6858" w:rsidRDefault="00CA578B" w14:paraId="7E5BDA5C" w14:textId="42AF7684">
      <w:pPr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Nadz</w:t>
      </w:r>
      <w:r w:rsidRPr="0036041D" w:rsidR="000C6858">
        <w:rPr>
          <w:rFonts w:asciiTheme="minorHAnsi" w:hAnsiTheme="minorHAnsi" w:cstheme="minorHAnsi"/>
          <w:b/>
        </w:rPr>
        <w:t>wyczajnego Walnego Zgromadzenia Członków Izby Gospodarki Elektronicznej</w:t>
      </w:r>
    </w:p>
    <w:p w:rsidRPr="0036041D" w:rsidR="000C6858" w:rsidP="000C6858" w:rsidRDefault="000C6858" w14:paraId="24D5006C" w14:textId="267C0B1A">
      <w:pPr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  <w:r w:rsidRPr="0036041D">
        <w:rPr>
          <w:rFonts w:asciiTheme="minorHAnsi" w:hAnsiTheme="minorHAnsi" w:cstheme="minorHAnsi"/>
          <w:b/>
          <w:bCs/>
        </w:rPr>
        <w:t xml:space="preserve">z siedzibą w Warszawie z dnia </w:t>
      </w:r>
      <w:r w:rsidRPr="0036041D" w:rsidR="00DB7343">
        <w:rPr>
          <w:rFonts w:asciiTheme="minorHAnsi" w:hAnsiTheme="minorHAnsi" w:cstheme="minorHAnsi"/>
          <w:b/>
          <w:bCs/>
        </w:rPr>
        <w:t xml:space="preserve">16 kwietnia 2026 roku </w:t>
      </w:r>
    </w:p>
    <w:p w:rsidRPr="0036041D" w:rsidR="000C6858" w:rsidP="000C6858" w:rsidRDefault="000C6858" w14:paraId="1A7DF299" w14:textId="77777777">
      <w:pPr>
        <w:shd w:val="clear" w:color="auto" w:fill="E7E6E6" w:themeFill="background2"/>
        <w:spacing w:after="0"/>
        <w:contextualSpacing/>
        <w:jc w:val="center"/>
        <w:rPr>
          <w:rFonts w:asciiTheme="minorHAnsi" w:hAnsiTheme="minorHAnsi" w:cstheme="minorHAnsi"/>
          <w:b/>
          <w:i/>
        </w:rPr>
      </w:pPr>
      <w:r w:rsidRPr="0036041D">
        <w:rPr>
          <w:rFonts w:asciiTheme="minorHAnsi" w:hAnsiTheme="minorHAnsi" w:cstheme="minorHAnsi"/>
          <w:b/>
        </w:rPr>
        <w:t>w sprawie wyboru Komisji Skrutacyjnej</w:t>
      </w:r>
    </w:p>
    <w:p w:rsidRPr="0036041D" w:rsidR="000C6858" w:rsidP="000C6858" w:rsidRDefault="000C6858" w14:paraId="6CD0965F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19259C98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b/>
          <w:i/>
          <w:u w:val="single"/>
        </w:rPr>
      </w:pPr>
    </w:p>
    <w:p w:rsidRPr="0036041D" w:rsidR="000C6858" w:rsidP="000C6858" w:rsidRDefault="000C6858" w14:paraId="52F54437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b/>
          <w:i/>
          <w:u w:val="single"/>
        </w:rPr>
      </w:pPr>
      <w:r w:rsidRPr="0036041D">
        <w:rPr>
          <w:rFonts w:asciiTheme="minorHAnsi" w:hAnsiTheme="minorHAnsi" w:cstheme="minorHAnsi"/>
          <w:b/>
          <w:i/>
          <w:u w:val="single"/>
        </w:rPr>
        <w:t xml:space="preserve">Karta będzie niezbędna jedynie w </w:t>
      </w:r>
      <w:proofErr w:type="gramStart"/>
      <w:r w:rsidRPr="0036041D">
        <w:rPr>
          <w:rFonts w:asciiTheme="minorHAnsi" w:hAnsiTheme="minorHAnsi" w:cstheme="minorHAnsi"/>
          <w:b/>
          <w:i/>
          <w:u w:val="single"/>
        </w:rPr>
        <w:t>przypadku</w:t>
      </w:r>
      <w:proofErr w:type="gramEnd"/>
      <w:r w:rsidRPr="0036041D">
        <w:rPr>
          <w:rFonts w:asciiTheme="minorHAnsi" w:hAnsiTheme="minorHAnsi" w:cstheme="minorHAnsi"/>
          <w:b/>
          <w:i/>
          <w:u w:val="single"/>
        </w:rPr>
        <w:t xml:space="preserve"> gdy w pierwszym głosowaniu nie zostaną wyłonieni wszyscy członkowie Komisji Skrutacyjnej.</w:t>
      </w:r>
    </w:p>
    <w:p w:rsidRPr="0036041D" w:rsidR="000C6858" w:rsidP="000C6858" w:rsidRDefault="000C6858" w14:paraId="2646D962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b/>
          <w:i/>
          <w:u w:val="single"/>
        </w:rPr>
      </w:pPr>
    </w:p>
    <w:p w:rsidRPr="0036041D" w:rsidR="000C6858" w:rsidP="000C6858" w:rsidRDefault="000C6858" w14:paraId="070E518F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b/>
          <w:i/>
          <w:u w:val="single"/>
        </w:rPr>
      </w:pPr>
      <w:r w:rsidRPr="0036041D">
        <w:rPr>
          <w:rFonts w:asciiTheme="minorHAnsi" w:hAnsiTheme="minorHAnsi" w:cstheme="minorHAnsi"/>
          <w:b/>
          <w:i/>
          <w:u w:val="single"/>
        </w:rPr>
        <w:t>Głosowanie odbywa się jedynie między kandydatami, którzy uzyskali jednakową liczbę głosów, zajmując ostatnie miejsce do obsadzenia w Komisji Skrutacyjnej.</w:t>
      </w:r>
    </w:p>
    <w:p w:rsidRPr="0036041D" w:rsidR="000C6858" w:rsidP="000C6858" w:rsidRDefault="000C6858" w14:paraId="4B5B7CF7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0FD5FB68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1F1A78EF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Proszę podać imię i nazwisko kandydatów spośród listy przedstawionej przez przewodniczącego/ą Walnego Zgromadzenia:</w:t>
      </w:r>
    </w:p>
    <w:p w:rsidRPr="0036041D" w:rsidR="000C6858" w:rsidP="000C6858" w:rsidRDefault="000C6858" w14:paraId="559E2C7C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301D6BB6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73B9F6B6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403A9CE7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…………………………………..</w:t>
      </w:r>
    </w:p>
    <w:p w:rsidRPr="0036041D" w:rsidR="000C6858" w:rsidP="000C6858" w:rsidRDefault="000C6858" w14:paraId="23A21C44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1D232815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………………………………….</w:t>
      </w:r>
    </w:p>
    <w:p w:rsidRPr="0036041D" w:rsidR="000C6858" w:rsidP="000C6858" w:rsidRDefault="000C6858" w14:paraId="68C57D20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7B5E2A1C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</w:p>
    <w:p w:rsidRPr="0036041D" w:rsidR="000C6858" w:rsidP="000C6858" w:rsidRDefault="000C6858" w14:paraId="66826D2E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  <w:i/>
        </w:rPr>
      </w:pPr>
      <w:r w:rsidRPr="0036041D">
        <w:rPr>
          <w:rFonts w:asciiTheme="minorHAnsi" w:hAnsiTheme="minorHAnsi" w:cstheme="minorHAnsi"/>
          <w:i/>
        </w:rPr>
        <w:t>W przypadku podania imienia i nazwiska osoby nieznajdującej się na liście przedstawionej przez przewodniczącego/ą Walnego Zgromadzenia niniejsza karta będzie nieważna.</w:t>
      </w:r>
    </w:p>
    <w:p w:rsidRPr="0036041D" w:rsidR="000C6858" w:rsidP="000C6858" w:rsidRDefault="000C6858" w14:paraId="34A3650A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7B67F69D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5E6CD7E6" w14:textId="77777777">
      <w:pPr>
        <w:pageBreakBefore/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Po zebraniu i policzeniu głosów przewodniczący/a Walnego Zgromadzenia stwierdził/a, że uchwała nr 3 została przyjęta w głosowaniu tajnym, zaś:</w:t>
      </w:r>
    </w:p>
    <w:p w:rsidRPr="0036041D" w:rsidR="000C6858" w:rsidP="000C6858" w:rsidRDefault="000C6858" w14:paraId="10A37DEE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 xml:space="preserve">- Pan/Pani otrzymał/a </w:t>
      </w:r>
      <w:proofErr w:type="gramStart"/>
      <w:r w:rsidRPr="0036041D">
        <w:rPr>
          <w:rFonts w:asciiTheme="minorHAnsi" w:hAnsiTheme="minorHAnsi" w:cstheme="minorHAnsi"/>
        </w:rPr>
        <w:t>…….</w:t>
      </w:r>
      <w:proofErr w:type="gramEnd"/>
      <w:r w:rsidRPr="0036041D">
        <w:rPr>
          <w:rFonts w:asciiTheme="minorHAnsi" w:hAnsiTheme="minorHAnsi" w:cstheme="minorHAnsi"/>
        </w:rPr>
        <w:t>.głosów,</w:t>
      </w:r>
    </w:p>
    <w:p w:rsidRPr="0036041D" w:rsidR="000C6858" w:rsidP="000C6858" w:rsidRDefault="000C6858" w14:paraId="6B22D219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- Pan/Pani otrzymał/a ……. głosów,</w:t>
      </w:r>
    </w:p>
    <w:p w:rsidRPr="0036041D" w:rsidR="000C6858" w:rsidP="000C6858" w:rsidRDefault="000C6858" w14:paraId="31E30397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 xml:space="preserve">- Pan/Pani otrzymał/a </w:t>
      </w:r>
      <w:proofErr w:type="gramStart"/>
      <w:r w:rsidRPr="0036041D">
        <w:rPr>
          <w:rFonts w:asciiTheme="minorHAnsi" w:hAnsiTheme="minorHAnsi" w:cstheme="minorHAnsi"/>
        </w:rPr>
        <w:t>…….</w:t>
      </w:r>
      <w:proofErr w:type="gramEnd"/>
      <w:r w:rsidRPr="0036041D">
        <w:rPr>
          <w:rFonts w:asciiTheme="minorHAnsi" w:hAnsiTheme="minorHAnsi" w:cstheme="minorHAnsi"/>
        </w:rPr>
        <w:t>.głosów.</w:t>
      </w:r>
    </w:p>
    <w:p w:rsidRPr="0036041D" w:rsidR="000C6858" w:rsidP="000C6858" w:rsidRDefault="000C6858" w14:paraId="6D0D9118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3C842C5F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Pan/i………… oświadcza, że przyjmuje wybór na członka Komisji Skrutacyjnej.</w:t>
      </w:r>
    </w:p>
    <w:p w:rsidRPr="0036041D" w:rsidR="000C6858" w:rsidP="000C6858" w:rsidRDefault="000C6858" w14:paraId="35A70CA8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Pan/i………… oświadcza, że przyjmuje wybór na członka Komisji Skrutacyjnej.</w:t>
      </w:r>
    </w:p>
    <w:p w:rsidRPr="0036041D" w:rsidR="000C6858" w:rsidP="000C6858" w:rsidRDefault="000C6858" w14:paraId="649D6232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Pan/i………… oświadcza, że przyjmuje wybór na członka Komisji Skrutacyjnej.</w:t>
      </w:r>
    </w:p>
    <w:p w:rsidRPr="0036041D" w:rsidR="000C6858" w:rsidP="000C6858" w:rsidRDefault="000C6858" w14:paraId="04CCF7DA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464D17F3" w14:textId="77777777">
      <w:pPr>
        <w:shd w:val="clear" w:color="auto" w:fill="E7E6E6" w:themeFill="background2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169C9022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0F522D70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  <w:b/>
          <w:i/>
          <w:u w:val="single"/>
        </w:rPr>
      </w:pPr>
      <w:r w:rsidRPr="0036041D">
        <w:rPr>
          <w:rFonts w:asciiTheme="minorHAnsi" w:hAnsiTheme="minorHAnsi" w:cstheme="minorHAnsi"/>
          <w:b/>
          <w:i/>
          <w:u w:val="single"/>
        </w:rPr>
        <w:t>ALTERNATYWNIE</w:t>
      </w:r>
    </w:p>
    <w:p w:rsidRPr="0036041D" w:rsidR="000C6858" w:rsidP="000C6858" w:rsidRDefault="000C6858" w14:paraId="5EA5E74B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1DA71EA3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Po krótkiej dyskusji w przedmiocie zasadności powoływania Komisji Skrutacyjnej, przewodniczący/a Walnego Zgromadzenia zaproponował/a podjęcie uchwały w przedmiocie odstąpienia od wyboru Komisji Skrutacyjnej i przeprowadził/a głosowanie.</w:t>
      </w:r>
    </w:p>
    <w:p w:rsidRPr="0036041D" w:rsidR="000C6858" w:rsidP="000C6858" w:rsidRDefault="000C6858" w14:paraId="2F4F0664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05B5067E" w14:textId="77777777">
      <w:pPr>
        <w:pageBreakBefore/>
        <w:shd w:val="clear" w:color="auto" w:fill="FFF2CC" w:themeFill="accent4" w:themeFillTint="33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Uchwała nr 3</w:t>
      </w:r>
    </w:p>
    <w:p w:rsidRPr="0036041D" w:rsidR="000C6858" w:rsidP="000C6858" w:rsidRDefault="001C2204" w14:paraId="0CC6D34A" w14:textId="5ADDBEF2">
      <w:pPr>
        <w:shd w:val="clear" w:color="auto" w:fill="FFF2CC" w:themeFill="accent4" w:themeFillTint="33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Nadz</w:t>
      </w:r>
      <w:r w:rsidRPr="0036041D" w:rsidR="000C6858">
        <w:rPr>
          <w:rFonts w:asciiTheme="minorHAnsi" w:hAnsiTheme="minorHAnsi" w:cstheme="minorHAnsi"/>
          <w:b/>
        </w:rPr>
        <w:t>wyczajnego Walnego Zgromadzenia Członków Izby Gospodarki Elektronicznej</w:t>
      </w:r>
    </w:p>
    <w:p w:rsidRPr="0036041D" w:rsidR="000C6858" w:rsidP="000C6858" w:rsidRDefault="000C6858" w14:paraId="42A4643F" w14:textId="070B7FC7">
      <w:pPr>
        <w:shd w:val="clear" w:color="auto" w:fill="FFF2CC" w:themeFill="accent4" w:themeFillTint="33"/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  <w:r w:rsidRPr="0036041D">
        <w:rPr>
          <w:rFonts w:asciiTheme="minorHAnsi" w:hAnsiTheme="minorHAnsi" w:cstheme="minorHAnsi"/>
          <w:b/>
          <w:bCs/>
        </w:rPr>
        <w:t xml:space="preserve">z siedzibą w Warszawie z dnia </w:t>
      </w:r>
      <w:r w:rsidRPr="0036041D" w:rsidR="00DB7343">
        <w:rPr>
          <w:rFonts w:asciiTheme="minorHAnsi" w:hAnsiTheme="minorHAnsi" w:cstheme="minorHAnsi"/>
          <w:b/>
          <w:bCs/>
        </w:rPr>
        <w:t>16 kwietnia 2026 roku</w:t>
      </w:r>
    </w:p>
    <w:p w:rsidRPr="0036041D" w:rsidR="000C6858" w:rsidP="000C6858" w:rsidRDefault="000C6858" w14:paraId="37A69EBA" w14:textId="77777777">
      <w:pPr>
        <w:shd w:val="clear" w:color="auto" w:fill="FFF2CC" w:themeFill="accent4" w:themeFillTint="33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w sprawie odstąpienia od wyboru Komisji Skrutacyjnej</w:t>
      </w:r>
    </w:p>
    <w:p w:rsidRPr="0036041D" w:rsidR="000C6858" w:rsidP="000C6858" w:rsidRDefault="000C6858" w14:paraId="0E24173F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  <w:b/>
        </w:rPr>
      </w:pPr>
    </w:p>
    <w:p w:rsidRPr="0036041D" w:rsidR="000C6858" w:rsidP="000C6858" w:rsidRDefault="000C6858" w14:paraId="199C7EEA" w14:textId="4B1B60D6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„</w:t>
      </w:r>
      <w:r w:rsidRPr="0036041D" w:rsidR="00C549E5">
        <w:rPr>
          <w:rFonts w:asciiTheme="minorHAnsi" w:hAnsiTheme="minorHAnsi" w:cstheme="minorHAnsi"/>
        </w:rPr>
        <w:t>Nadz</w:t>
      </w:r>
      <w:r w:rsidRPr="0036041D">
        <w:rPr>
          <w:rFonts w:asciiTheme="minorHAnsi" w:hAnsiTheme="minorHAnsi" w:cstheme="minorHAnsi"/>
        </w:rPr>
        <w:t>wyczajne Walne Zgromadzenie Członków Izby Gospodarki Elektronicznej z siedzibą w Warszawie na podstawie § 17 ust. 6 Regulaminu Walnego Zgromadzenia odstępuje od wyboru Komisji Skrutacyjnej i powierza liczenie głosów Przewodniczącemu Walnego Zgromadzenia.”</w:t>
      </w:r>
    </w:p>
    <w:p w:rsidRPr="0036041D" w:rsidR="000C6858" w:rsidP="000C6858" w:rsidRDefault="000C6858" w14:paraId="23BDA53C" w14:textId="77777777">
      <w:pPr>
        <w:pageBreakBefore/>
        <w:shd w:val="clear" w:color="auto" w:fill="FFF2CC" w:themeFill="accent4" w:themeFillTint="33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KARTA DO GŁOSOWANIA</w:t>
      </w:r>
    </w:p>
    <w:p w:rsidRPr="0036041D" w:rsidR="000C6858" w:rsidP="000C6858" w:rsidRDefault="000C6858" w14:paraId="3D78BA8D" w14:textId="77777777">
      <w:pPr>
        <w:shd w:val="clear" w:color="auto" w:fill="FFF2CC" w:themeFill="accent4" w:themeFillTint="33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do uchwały nr 3</w:t>
      </w:r>
    </w:p>
    <w:p w:rsidRPr="0036041D" w:rsidR="000C6858" w:rsidP="000C6858" w:rsidRDefault="001A3E2C" w14:paraId="5B997F33" w14:textId="4D959028">
      <w:pPr>
        <w:shd w:val="clear" w:color="auto" w:fill="FFF2CC" w:themeFill="accent4" w:themeFillTint="33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Nadz</w:t>
      </w:r>
      <w:r w:rsidRPr="0036041D" w:rsidR="000C6858">
        <w:rPr>
          <w:rFonts w:asciiTheme="minorHAnsi" w:hAnsiTheme="minorHAnsi" w:cstheme="minorHAnsi"/>
          <w:b/>
        </w:rPr>
        <w:t>wyczajnego Walnego Zgromadzenia Członków Izby Gospodarki Elektronicznej</w:t>
      </w:r>
    </w:p>
    <w:p w:rsidRPr="0036041D" w:rsidR="000C6858" w:rsidP="000C6858" w:rsidRDefault="000C6858" w14:paraId="2AB1A869" w14:textId="6A0030EE">
      <w:pPr>
        <w:shd w:val="clear" w:color="auto" w:fill="FFF2CC" w:themeFill="accent4" w:themeFillTint="33"/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  <w:r w:rsidRPr="0036041D">
        <w:rPr>
          <w:rFonts w:asciiTheme="minorHAnsi" w:hAnsiTheme="minorHAnsi" w:cstheme="minorHAnsi"/>
          <w:b/>
          <w:bCs/>
        </w:rPr>
        <w:t xml:space="preserve">z siedzibą w Warszawie z dnia </w:t>
      </w:r>
      <w:r w:rsidRPr="0036041D" w:rsidR="00C419A3">
        <w:rPr>
          <w:rFonts w:asciiTheme="minorHAnsi" w:hAnsiTheme="minorHAnsi" w:cstheme="minorHAnsi"/>
          <w:b/>
          <w:bCs/>
        </w:rPr>
        <w:t>16 kwietnia 2026 roku</w:t>
      </w:r>
    </w:p>
    <w:p w:rsidRPr="0036041D" w:rsidR="000C6858" w:rsidP="000C6858" w:rsidRDefault="000C6858" w14:paraId="7C9698A9" w14:textId="77777777">
      <w:pPr>
        <w:shd w:val="clear" w:color="auto" w:fill="FFF2CC" w:themeFill="accent4" w:themeFillTint="33"/>
        <w:spacing w:after="0"/>
        <w:contextualSpacing/>
        <w:jc w:val="center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w sprawie odstąpienia od wyboru Komisji Skrutacyjnej</w:t>
      </w:r>
    </w:p>
    <w:p w:rsidRPr="0036041D" w:rsidR="000C6858" w:rsidP="000C6858" w:rsidRDefault="000C6858" w14:paraId="386B8767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10364593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0D17D300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Proszę o zaznaczenie jednego z poniższych pól:</w:t>
      </w:r>
    </w:p>
    <w:p w:rsidRPr="0036041D" w:rsidR="000C6858" w:rsidP="000C6858" w:rsidRDefault="000C6858" w14:paraId="66065C1F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1D090926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EB64E5" w14:paraId="7EB0C241" w14:textId="08D27D42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>□</w:t>
      </w:r>
      <w:r w:rsidRPr="0036041D" w:rsidR="000C6858">
        <w:rPr>
          <w:rFonts w:asciiTheme="minorHAnsi" w:hAnsiTheme="minorHAnsi" w:cstheme="minorHAnsi"/>
          <w:caps/>
        </w:rPr>
        <w:tab/>
      </w:r>
      <w:r w:rsidRPr="0036041D" w:rsidR="000C6858">
        <w:rPr>
          <w:rFonts w:asciiTheme="minorHAnsi" w:hAnsiTheme="minorHAnsi" w:cstheme="minorHAnsi"/>
          <w:caps/>
        </w:rPr>
        <w:t>Za</w:t>
      </w:r>
      <w:r w:rsidRPr="0036041D" w:rsidR="000C6858">
        <w:rPr>
          <w:rFonts w:asciiTheme="minorHAnsi" w:hAnsiTheme="minorHAnsi" w:cstheme="minorHAnsi"/>
          <w:caps/>
        </w:rPr>
        <w:tab/>
      </w:r>
      <w:r w:rsidRPr="0036041D" w:rsidR="000C6858">
        <w:rPr>
          <w:rFonts w:asciiTheme="minorHAnsi" w:hAnsiTheme="minorHAnsi" w:cstheme="minorHAnsi"/>
          <w:caps/>
        </w:rPr>
        <w:tab/>
      </w:r>
      <w:r w:rsidRPr="0036041D" w:rsidR="000C6858">
        <w:rPr>
          <w:rFonts w:asciiTheme="minorHAnsi" w:hAnsiTheme="minorHAnsi" w:cstheme="minorHAnsi"/>
          <w:caps/>
        </w:rPr>
        <w:tab/>
      </w:r>
      <w:r w:rsidRPr="0036041D" w:rsidR="000C6858">
        <w:rPr>
          <w:rFonts w:asciiTheme="minorHAnsi" w:hAnsiTheme="minorHAnsi" w:cstheme="minorHAnsi"/>
          <w:caps/>
        </w:rPr>
        <w:tab/>
      </w:r>
      <w:r w:rsidRPr="0036041D">
        <w:rPr>
          <w:rFonts w:eastAsia="Arial" w:asciiTheme="minorHAnsi" w:hAnsiTheme="minorHAnsi" w:cstheme="minorHAnsi"/>
        </w:rPr>
        <w:t>□</w:t>
      </w:r>
      <w:r w:rsidRPr="0036041D" w:rsidR="000C6858">
        <w:rPr>
          <w:rFonts w:asciiTheme="minorHAnsi" w:hAnsiTheme="minorHAnsi" w:cstheme="minorHAnsi"/>
          <w:caps/>
        </w:rPr>
        <w:tab/>
      </w:r>
      <w:r w:rsidRPr="0036041D" w:rsidR="000C6858">
        <w:rPr>
          <w:rFonts w:asciiTheme="minorHAnsi" w:hAnsiTheme="minorHAnsi" w:cstheme="minorHAnsi"/>
          <w:caps/>
        </w:rPr>
        <w:t>Przeciw</w:t>
      </w:r>
      <w:r w:rsidRPr="0036041D" w:rsidR="000C6858">
        <w:rPr>
          <w:rFonts w:asciiTheme="minorHAnsi" w:hAnsiTheme="minorHAnsi" w:cstheme="minorHAnsi"/>
          <w:caps/>
        </w:rPr>
        <w:tab/>
      </w:r>
      <w:r w:rsidRPr="0036041D" w:rsidR="000C6858">
        <w:rPr>
          <w:rFonts w:asciiTheme="minorHAnsi" w:hAnsiTheme="minorHAnsi" w:cstheme="minorHAnsi"/>
          <w:caps/>
        </w:rPr>
        <w:tab/>
      </w:r>
      <w:r w:rsidRPr="0036041D">
        <w:rPr>
          <w:rFonts w:eastAsia="Arial" w:asciiTheme="minorHAnsi" w:hAnsiTheme="minorHAnsi" w:cstheme="minorHAnsi"/>
        </w:rPr>
        <w:t>□</w:t>
      </w:r>
      <w:r w:rsidRPr="0036041D" w:rsidR="000C6858">
        <w:rPr>
          <w:rFonts w:asciiTheme="minorHAnsi" w:hAnsiTheme="minorHAnsi" w:cstheme="minorHAnsi"/>
          <w:caps/>
        </w:rPr>
        <w:tab/>
      </w:r>
      <w:r w:rsidRPr="0036041D" w:rsidR="000C6858">
        <w:rPr>
          <w:rFonts w:asciiTheme="minorHAnsi" w:hAnsiTheme="minorHAnsi" w:cstheme="minorHAnsi"/>
          <w:caps/>
        </w:rPr>
        <w:t>Wstrzymuję się</w:t>
      </w:r>
    </w:p>
    <w:p w:rsidRPr="0036041D" w:rsidR="000C6858" w:rsidP="000C6858" w:rsidRDefault="000C6858" w14:paraId="5E193471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07FDC492" w14:textId="329A0D91">
      <w:pPr>
        <w:pageBreakBefore/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Po przeprowadzeniu głosowania przewodniczący/a Walnego Zgromadzenia stwierdził/a, że uchwałę nr 3 przyjęto w głosowaniu jawnym, przy …. głosach „za</w:t>
      </w:r>
      <w:proofErr w:type="gramStart"/>
      <w:r w:rsidRPr="0036041D">
        <w:rPr>
          <w:rFonts w:asciiTheme="minorHAnsi" w:hAnsiTheme="minorHAnsi" w:cstheme="minorHAnsi"/>
        </w:rPr>
        <w:t>”, ….</w:t>
      </w:r>
      <w:proofErr w:type="gramEnd"/>
      <w:r w:rsidRPr="0036041D">
        <w:rPr>
          <w:rFonts w:asciiTheme="minorHAnsi" w:hAnsiTheme="minorHAnsi" w:cstheme="minorHAnsi"/>
        </w:rPr>
        <w:t>. głosach „przeciw” i …. głosach „wstrzymujących się”</w:t>
      </w:r>
      <w:r w:rsidRPr="0036041D" w:rsidR="00C137A5">
        <w:rPr>
          <w:rFonts w:asciiTheme="minorHAnsi" w:hAnsiTheme="minorHAnsi" w:cstheme="minorHAnsi"/>
        </w:rPr>
        <w:t>.</w:t>
      </w:r>
    </w:p>
    <w:p w:rsidRPr="0036041D" w:rsidR="000C6858" w:rsidP="000C6858" w:rsidRDefault="000C6858" w14:paraId="2D6ACFA2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75AC5556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Przewodniczący/a Walnego Zgromadzenia stwierdził/a, że punkt 4 porządku obrad został wyczerpany.</w:t>
      </w:r>
    </w:p>
    <w:p w:rsidRPr="0036041D" w:rsidR="000C6858" w:rsidP="000C6858" w:rsidRDefault="000C6858" w14:paraId="6F52BC20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54080971" w14:textId="77777777">
      <w:pPr>
        <w:spacing w:after="0"/>
        <w:contextualSpacing/>
        <w:jc w:val="both"/>
        <w:rPr>
          <w:rFonts w:asciiTheme="minorHAnsi" w:hAnsiTheme="minorHAnsi" w:cstheme="minorHAnsi"/>
          <w:b/>
        </w:rPr>
      </w:pPr>
      <w:r w:rsidRPr="0036041D">
        <w:rPr>
          <w:rFonts w:asciiTheme="minorHAnsi" w:hAnsiTheme="minorHAnsi" w:cstheme="minorHAnsi"/>
          <w:b/>
        </w:rPr>
        <w:t>Do pkt. 5 porządku obrad:</w:t>
      </w:r>
    </w:p>
    <w:p w:rsidRPr="0036041D" w:rsidR="00270848" w:rsidP="00270848" w:rsidRDefault="00270848" w14:paraId="01629685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006CC8" w:rsidP="00006CC8" w:rsidRDefault="00006CC8" w14:paraId="3D7F2615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asciiTheme="minorHAnsi" w:hAnsiTheme="minorHAnsi" w:cstheme="minorHAnsi"/>
        </w:rPr>
        <w:t>Przewodniczący/a Walnego Zgromadzenia poinformował/a uczestników Walnego Zgromadzenia</w:t>
      </w:r>
      <w:r w:rsidRPr="0036041D">
        <w:rPr>
          <w:rFonts w:eastAsia="Arial" w:asciiTheme="minorHAnsi" w:hAnsiTheme="minorHAnsi" w:cstheme="minorHAnsi"/>
          <w:color w:val="000000" w:themeColor="text1"/>
        </w:rPr>
        <w:t xml:space="preserve">, że w związku z faktem, że na Zwyczajnym Walnym Zgromadzeniu Członków w dniu 27 czerwca 2025 roku nie zostało osiągnięte kworum określone art. 35 ust. 1 Statutu e-Izby niezbędne do podjęcia uchwały w przedmiocie zmiany Statutu (tj. 3/4 (trzy czwarte) głosów, przy obecności co najmniej połowy Członków e-Izby), uchwała nr 4 w przedmiocie zmiany Statutu na dzisiejszym Walnym Zgromadzeniu może być podjęta większością 3/4 głosów bez względu na liczbę obecnych Członków e-Izby zgodnie z art. 14 ust. 3 Statutu e-Izby.  </w:t>
      </w:r>
    </w:p>
    <w:p w:rsidRPr="0036041D" w:rsidR="00006CC8" w:rsidP="00006CC8" w:rsidRDefault="00006CC8" w14:paraId="51E4BB7C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006CC8" w:rsidP="6DB0B815" w:rsidRDefault="00006CC8" w14:paraId="4EF9654E" w14:textId="6F192CB9">
      <w:pPr>
        <w:spacing w:after="0"/>
        <w:contextualSpacing/>
        <w:jc w:val="both"/>
        <w:rPr>
          <w:rFonts w:eastAsia="Arial" w:asciiTheme="minorHAnsi" w:hAnsiTheme="minorHAnsi" w:cstheme="minorBidi"/>
          <w:color w:val="000000" w:themeColor="text1"/>
        </w:rPr>
      </w:pPr>
      <w:r w:rsidRPr="6DB0B815">
        <w:rPr>
          <w:rFonts w:asciiTheme="minorHAnsi" w:hAnsiTheme="minorHAnsi" w:cstheme="minorBidi"/>
        </w:rPr>
        <w:t>Jednocześnie Przewodniczący/a Walnego Zgromadzenia poinformował/a uczestników Walnego Zgromadzenia</w:t>
      </w:r>
      <w:r w:rsidRPr="6DB0B815">
        <w:rPr>
          <w:rFonts w:eastAsia="Arial" w:asciiTheme="minorHAnsi" w:hAnsiTheme="minorHAnsi" w:cstheme="minorBidi"/>
          <w:color w:val="000000" w:themeColor="text1"/>
        </w:rPr>
        <w:t>, że uchwał</w:t>
      </w:r>
      <w:r w:rsidRPr="6DB0B815" w:rsidR="5A38A1C1">
        <w:rPr>
          <w:rFonts w:eastAsia="Arial" w:asciiTheme="minorHAnsi" w:hAnsiTheme="minorHAnsi" w:cstheme="minorBidi"/>
          <w:color w:val="000000" w:themeColor="text1"/>
        </w:rPr>
        <w:t>a</w:t>
      </w:r>
      <w:r w:rsidRPr="6DB0B815">
        <w:rPr>
          <w:rFonts w:eastAsia="Arial" w:asciiTheme="minorHAnsi" w:hAnsiTheme="minorHAnsi" w:cstheme="minorBidi"/>
          <w:color w:val="000000" w:themeColor="text1"/>
        </w:rPr>
        <w:t xml:space="preserve"> nr 5 w przedmiocie zmiany Statutu umieszczon</w:t>
      </w:r>
      <w:r w:rsidRPr="6DB0B815" w:rsidR="7BDA826C">
        <w:rPr>
          <w:rFonts w:eastAsia="Arial" w:asciiTheme="minorHAnsi" w:hAnsiTheme="minorHAnsi" w:cstheme="minorBidi"/>
          <w:color w:val="000000" w:themeColor="text1"/>
        </w:rPr>
        <w:t>a</w:t>
      </w:r>
      <w:r w:rsidRPr="6DB0B815">
        <w:rPr>
          <w:rFonts w:eastAsia="Arial" w:asciiTheme="minorHAnsi" w:hAnsiTheme="minorHAnsi" w:cstheme="minorBidi"/>
          <w:color w:val="000000" w:themeColor="text1"/>
        </w:rPr>
        <w:t xml:space="preserve"> </w:t>
      </w:r>
      <w:r w:rsidRPr="6DB0B815" w:rsidR="294238EA">
        <w:rPr>
          <w:rFonts w:eastAsia="Arial" w:asciiTheme="minorHAnsi" w:hAnsiTheme="minorHAnsi" w:cstheme="minorBidi"/>
          <w:color w:val="000000" w:themeColor="text1"/>
        </w:rPr>
        <w:t xml:space="preserve">jest </w:t>
      </w:r>
      <w:r w:rsidRPr="6DB0B815">
        <w:rPr>
          <w:rFonts w:eastAsia="Arial" w:asciiTheme="minorHAnsi" w:hAnsiTheme="minorHAnsi" w:cstheme="minorBidi"/>
          <w:color w:val="000000" w:themeColor="text1"/>
        </w:rPr>
        <w:t>w porządku obrad Walnego Zgromadzenia po raz pierwszy, a zatem na dzisiejszym Walnym Zgromadzeniu uchwał</w:t>
      </w:r>
      <w:r w:rsidRPr="6DB0B815" w:rsidR="5D011234">
        <w:rPr>
          <w:rFonts w:eastAsia="Arial" w:asciiTheme="minorHAnsi" w:hAnsiTheme="minorHAnsi" w:cstheme="minorBidi"/>
          <w:color w:val="000000" w:themeColor="text1"/>
        </w:rPr>
        <w:t>a</w:t>
      </w:r>
      <w:r w:rsidRPr="6DB0B815">
        <w:rPr>
          <w:rFonts w:eastAsia="Arial" w:asciiTheme="minorHAnsi" w:hAnsiTheme="minorHAnsi" w:cstheme="minorBidi"/>
          <w:color w:val="000000" w:themeColor="text1"/>
        </w:rPr>
        <w:t xml:space="preserve"> t</w:t>
      </w:r>
      <w:r w:rsidRPr="6DB0B815" w:rsidR="41A77DB5">
        <w:rPr>
          <w:rFonts w:eastAsia="Arial" w:asciiTheme="minorHAnsi" w:hAnsiTheme="minorHAnsi" w:cstheme="minorBidi"/>
          <w:color w:val="000000" w:themeColor="text1"/>
        </w:rPr>
        <w:t>a</w:t>
      </w:r>
      <w:r w:rsidRPr="6DB0B815">
        <w:rPr>
          <w:rFonts w:eastAsia="Arial" w:asciiTheme="minorHAnsi" w:hAnsiTheme="minorHAnsi" w:cstheme="minorBidi"/>
          <w:color w:val="000000" w:themeColor="text1"/>
        </w:rPr>
        <w:t xml:space="preserve"> mo</w:t>
      </w:r>
      <w:r w:rsidRPr="6DB0B815" w:rsidR="715F57ED">
        <w:rPr>
          <w:rFonts w:eastAsia="Arial" w:asciiTheme="minorHAnsi" w:hAnsiTheme="minorHAnsi" w:cstheme="minorBidi"/>
          <w:color w:val="000000" w:themeColor="text1"/>
        </w:rPr>
        <w:t>że</w:t>
      </w:r>
      <w:r w:rsidRPr="6DB0B815">
        <w:rPr>
          <w:rFonts w:eastAsia="Arial" w:asciiTheme="minorHAnsi" w:hAnsiTheme="minorHAnsi" w:cstheme="minorBidi"/>
          <w:color w:val="000000" w:themeColor="text1"/>
        </w:rPr>
        <w:t xml:space="preserve"> być podjęt</w:t>
      </w:r>
      <w:r w:rsidRPr="6DB0B815" w:rsidR="4A295907">
        <w:rPr>
          <w:rFonts w:eastAsia="Arial" w:asciiTheme="minorHAnsi" w:hAnsiTheme="minorHAnsi" w:cstheme="minorBidi"/>
          <w:color w:val="000000" w:themeColor="text1"/>
        </w:rPr>
        <w:t>a</w:t>
      </w:r>
      <w:r w:rsidRPr="6DB0B815">
        <w:rPr>
          <w:rFonts w:eastAsia="Arial" w:asciiTheme="minorHAnsi" w:hAnsiTheme="minorHAnsi" w:cstheme="minorBidi"/>
          <w:color w:val="000000" w:themeColor="text1"/>
        </w:rPr>
        <w:t xml:space="preserve"> jedynie w przypadku osiągnięcia kworum określonego w art. 35 ust. 1 Statutu e-Izby niezbędnego do podjęcia uchwały w przedmiocie zmiany Statutu (</w:t>
      </w:r>
      <w:proofErr w:type="spellStart"/>
      <w:r w:rsidRPr="6DB0B815">
        <w:rPr>
          <w:rFonts w:eastAsia="Arial" w:asciiTheme="minorHAnsi" w:hAnsiTheme="minorHAnsi" w:cstheme="minorBidi"/>
          <w:color w:val="000000" w:themeColor="text1"/>
        </w:rPr>
        <w:t>t.j</w:t>
      </w:r>
      <w:proofErr w:type="spellEnd"/>
      <w:r w:rsidRPr="6DB0B815">
        <w:rPr>
          <w:rFonts w:eastAsia="Arial" w:asciiTheme="minorHAnsi" w:hAnsiTheme="minorHAnsi" w:cstheme="minorBidi"/>
          <w:color w:val="000000" w:themeColor="text1"/>
        </w:rPr>
        <w:t>. 3/4 (trzy czwarte) głosów przy obecności co najmniej połowy Członków e-Izby).</w:t>
      </w:r>
    </w:p>
    <w:p w:rsidRPr="0036041D" w:rsidR="00006CC8" w:rsidP="00006CC8" w:rsidRDefault="00006CC8" w14:paraId="50B03255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006CC8" w:rsidP="00006CC8" w:rsidRDefault="00006CC8" w14:paraId="3E3510A8" w14:textId="7C4298E9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color w:val="000000" w:themeColor="text1"/>
        </w:rPr>
        <w:t>Przewodniczący/a Walnego Zgromadzenia zaproponował/a podjęcie uchwały w przedmiocie zmiany Statutu e-Izby:</w:t>
      </w:r>
    </w:p>
    <w:p w:rsidRPr="0036041D" w:rsidR="00092EB2" w:rsidRDefault="00092EB2" w14:paraId="0366C5D0" w14:textId="2F4D4F6B">
      <w:pPr>
        <w:spacing w:after="160" w:line="259" w:lineRule="auto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color w:val="000000" w:themeColor="text1"/>
        </w:rPr>
        <w:br w:type="page"/>
      </w:r>
    </w:p>
    <w:p w:rsidRPr="0036041D" w:rsidR="00270848" w:rsidP="000C6858" w:rsidRDefault="00270848" w14:paraId="43EC8AFF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2C08D175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6D831344" w14:textId="32526B4F">
      <w:pPr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Uchwała nr 4</w:t>
      </w:r>
    </w:p>
    <w:p w:rsidRPr="0036041D" w:rsidR="00CA59BE" w:rsidP="00CA59BE" w:rsidRDefault="00CA59BE" w14:paraId="588705EC" w14:textId="48429E2B">
      <w:pPr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Nadzwyczajnego Walnego Zgromadzenia Członków Izby Gospodarki Elektronicznej</w:t>
      </w:r>
    </w:p>
    <w:p w:rsidRPr="0036041D" w:rsidR="00CA59BE" w:rsidP="00CA59BE" w:rsidRDefault="00CA59BE" w14:paraId="4EFB1011" w14:textId="0454048E">
      <w:pPr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 xml:space="preserve">z siedzibą w Warszawie z dnia </w:t>
      </w:r>
      <w:r w:rsidRPr="0036041D">
        <w:rPr>
          <w:rFonts w:asciiTheme="minorHAnsi" w:hAnsiTheme="minorHAnsi" w:cstheme="minorHAnsi"/>
          <w:b/>
          <w:bCs/>
        </w:rPr>
        <w:t>16 kwietnia 2026 roku</w:t>
      </w:r>
    </w:p>
    <w:p w:rsidRPr="0036041D" w:rsidR="00CA59BE" w:rsidP="00CA59BE" w:rsidRDefault="00CA59BE" w14:paraId="10A43425" w14:textId="1FDEEF35">
      <w:pPr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w sprawie zmiany Statutu e-Izby</w:t>
      </w:r>
    </w:p>
    <w:p w:rsidRPr="0036041D" w:rsidR="00CA59BE" w:rsidP="00CA59BE" w:rsidRDefault="00CA59BE" w14:paraId="06712C5D" w14:textId="77777777">
      <w:pPr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3EBF92C0" w14:textId="77777777">
      <w:pPr>
        <w:spacing w:after="0" w:line="240" w:lineRule="auto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365F76F9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color w:val="000000" w:themeColor="text1"/>
        </w:rPr>
        <w:t>Nadzwyczajne Walne Zgromadzenie Członków Izby Gospodarki Elektronicznej z siedzibą w Warszawie w głosowaniu jawnym na podstawie art. 35 ust. 1 Statutu e-Izby uchwala, co następuje:</w:t>
      </w:r>
    </w:p>
    <w:p w:rsidRPr="0036041D" w:rsidR="00CA59BE" w:rsidP="00CA59BE" w:rsidRDefault="00CA59BE" w14:paraId="07640BE5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24291713" w14:textId="77777777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§ 1 </w:t>
      </w:r>
    </w:p>
    <w:p w:rsidRPr="0036041D" w:rsidR="00CA59BE" w:rsidP="00CA59BE" w:rsidRDefault="00CA59BE" w14:paraId="5767074C" w14:textId="77777777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7834E996" w:rsidRDefault="00CA59BE" w14:paraId="268FCED2" w14:textId="3B7BDF8D">
      <w:pPr>
        <w:spacing w:after="0"/>
        <w:contextualSpacing w:val="1"/>
        <w:jc w:val="both"/>
        <w:rPr>
          <w:rFonts w:ascii="Calibri" w:hAnsi="Calibri" w:eastAsia="Arial" w:cs="Calibri" w:asciiTheme="minorAscii" w:hAnsiTheme="minorAscii" w:cstheme="minorAscii"/>
          <w:color w:val="000000" w:themeColor="text1"/>
        </w:rPr>
      </w:pPr>
      <w:r w:rsidRPr="7834E996" w:rsidR="00CA59BE">
        <w:rPr>
          <w:rFonts w:ascii="Calibri" w:hAnsi="Calibri" w:eastAsia="Arial" w:cs="Calibri" w:asciiTheme="minorAscii" w:hAnsiTheme="minorAscii" w:cstheme="minorAscii"/>
          <w:color w:val="000000" w:themeColor="text1" w:themeTint="FF" w:themeShade="FF"/>
        </w:rPr>
        <w:t>Walne Zgromadzenie Członków Izby Gospodarki Elektronicznej z siedzibą w Warszawie zmienia art.</w:t>
      </w:r>
      <w:r w:rsidRPr="7834E996" w:rsidR="01F9E1E4">
        <w:rPr>
          <w:rFonts w:ascii="Calibri" w:hAnsi="Calibri" w:eastAsia="Arial" w:cs="Calibri" w:asciiTheme="minorAscii" w:hAnsiTheme="minorAscii" w:cstheme="minorAscii"/>
          <w:color w:val="000000" w:themeColor="text1" w:themeTint="FF" w:themeShade="FF"/>
        </w:rPr>
        <w:t xml:space="preserve"> </w:t>
      </w:r>
      <w:r w:rsidRPr="7834E996" w:rsidR="00CA59BE">
        <w:rPr>
          <w:rFonts w:ascii="Calibri" w:hAnsi="Calibri" w:eastAsia="Arial" w:cs="Calibri" w:asciiTheme="minorAscii" w:hAnsiTheme="minorAscii" w:cstheme="minorAscii"/>
          <w:color w:val="000000" w:themeColor="text1" w:themeTint="FF" w:themeShade="FF"/>
        </w:rPr>
        <w:t>17 ust. 7 Statutu e-Izby i nadaje mu następujące brzmienie:</w:t>
      </w:r>
    </w:p>
    <w:p w:rsidRPr="0036041D" w:rsidR="00CA59BE" w:rsidP="00CA59BE" w:rsidRDefault="00CA59BE" w14:paraId="75FE0A74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2DE3FEE0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i/>
          <w:iCs/>
          <w:color w:val="000000" w:themeColor="text1"/>
        </w:rPr>
        <w:t>„7. Jednocześnie w Radzie e-Izby może pełnić funkcję Członka Rady e-Izby tylko jedna osoba powiązana z danym Członkiem e-Izby w sposób określony w art. 17 ust. 3 Statutu."</w:t>
      </w:r>
    </w:p>
    <w:p w:rsidRPr="0036041D" w:rsidR="00CA59BE" w:rsidP="00CA59BE" w:rsidRDefault="00CA59BE" w14:paraId="1EB59F3C" w14:textId="77777777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38AA7BB1" w14:textId="77777777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§ 2 </w:t>
      </w:r>
    </w:p>
    <w:p w:rsidRPr="0036041D" w:rsidR="00CA59BE" w:rsidP="00CA59BE" w:rsidRDefault="00CA59BE" w14:paraId="7F58064B" w14:textId="77777777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6EF67902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color w:val="000000" w:themeColor="text1"/>
        </w:rPr>
        <w:t>Walne Zgromadzenie Członków Izby Gospodarki Elektronicznej z siedzibą w Warszawie postanawia uchwalić tekst jednolity Statutu e-Izby uwzględniający zmianę, o której mowa w §1 powyżej. Tekst jednolity stanowi załącznik nr 1 do niniejszej uchwały.</w:t>
      </w:r>
    </w:p>
    <w:p w:rsidRPr="0036041D" w:rsidR="00CA59BE" w:rsidP="00CA59BE" w:rsidRDefault="00CA59BE" w14:paraId="008D350C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4438AF74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4DAFC16B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6A9C07BA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7EE14CF3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2451F313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76E6EFD9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148C50C5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66034FA2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2812F14A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79BF6BE3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3F9AD2A9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31906627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0BABA7F5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535727E9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51A3018A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757EFA8C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235ED0E3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07804A0B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5FA5369A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602C8B09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27DEB0FD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4ED9C1BF" w14:textId="263F811F">
      <w:pPr>
        <w:spacing w:after="160" w:line="259" w:lineRule="auto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2BDE6825" w14:textId="77777777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KARTA DO GŁOSOWANIA</w:t>
      </w:r>
    </w:p>
    <w:p w:rsidRPr="0036041D" w:rsidR="00CA59BE" w:rsidP="00CA59BE" w:rsidRDefault="00CA59BE" w14:paraId="0E4E29B0" w14:textId="79B0A94A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do uchwały nr 4</w:t>
      </w:r>
    </w:p>
    <w:p w:rsidRPr="0036041D" w:rsidR="00CA59BE" w:rsidP="00CA59BE" w:rsidRDefault="00CA59BE" w14:paraId="67A1FB09" w14:textId="40328960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Nadzwyczajnego Walnego Zgromadzenia Członków Izby Gospodarki Elektronicznej</w:t>
      </w:r>
    </w:p>
    <w:p w:rsidRPr="0036041D" w:rsidR="00CA59BE" w:rsidP="00CA59BE" w:rsidRDefault="00CA59BE" w14:paraId="4C2867A7" w14:textId="6D494B50">
      <w:pPr>
        <w:spacing w:after="0"/>
        <w:contextualSpacing/>
        <w:jc w:val="center"/>
        <w:rPr>
          <w:rFonts w:eastAsia="Arial" w:asciiTheme="minorHAnsi" w:hAnsiTheme="minorHAnsi" w:cstheme="minorHAnsi"/>
          <w:b/>
          <w:bCs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 xml:space="preserve">z siedzibą w Warszawie z dnia </w:t>
      </w:r>
      <w:r w:rsidRPr="0036041D">
        <w:rPr>
          <w:rFonts w:asciiTheme="minorHAnsi" w:hAnsiTheme="minorHAnsi" w:cstheme="minorHAnsi"/>
          <w:b/>
          <w:bCs/>
        </w:rPr>
        <w:t>16 kwietnia 2026 roku</w:t>
      </w:r>
    </w:p>
    <w:p w:rsidRPr="0036041D" w:rsidR="00CA59BE" w:rsidP="00CA59BE" w:rsidRDefault="00CA59BE" w14:paraId="416FEF5B" w14:textId="77777777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w sprawie zmiany Statutu e-Izby</w:t>
      </w:r>
    </w:p>
    <w:p w:rsidRPr="0036041D" w:rsidR="00CA59BE" w:rsidP="00CA59BE" w:rsidRDefault="00CA59BE" w14:paraId="451D5446" w14:textId="7E3E4448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1136DCC5" w14:textId="77777777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00C03528" w14:textId="77777777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68C3ECDC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3F62B001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4806F3E0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color w:val="000000" w:themeColor="text1"/>
        </w:rPr>
        <w:t>Proszę o zaznaczenie jednego z poniższych pól:</w:t>
      </w:r>
    </w:p>
    <w:p w:rsidRPr="0036041D" w:rsidR="00CA59BE" w:rsidP="00CA59BE" w:rsidRDefault="00CA59BE" w14:paraId="4DC6A63A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58E3CE58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366FE68D" w14:textId="77777777">
      <w:pPr>
        <w:contextualSpacing/>
        <w:jc w:val="both"/>
        <w:rPr>
          <w:rFonts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>□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>ZA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ab/>
      </w:r>
      <w:r w:rsidRPr="0036041D">
        <w:rPr>
          <w:rFonts w:eastAsia="Arial" w:asciiTheme="minorHAnsi" w:hAnsiTheme="minorHAnsi" w:cstheme="minorHAnsi"/>
        </w:rPr>
        <w:t>□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>PRZECIW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ab/>
      </w:r>
      <w:r w:rsidRPr="0036041D">
        <w:rPr>
          <w:rFonts w:eastAsia="Arial" w:asciiTheme="minorHAnsi" w:hAnsiTheme="minorHAnsi" w:cstheme="minorHAnsi"/>
        </w:rPr>
        <w:t>□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>WSTRZYMUJĘ SIĘ</w:t>
      </w:r>
    </w:p>
    <w:p w:rsidRPr="0036041D" w:rsidR="00CA59BE" w:rsidP="00CA59BE" w:rsidRDefault="00CA59BE" w14:paraId="7DEC8E3A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CA59BE" w:rsidP="00CA59BE" w:rsidRDefault="00CA59BE" w14:paraId="7719538F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21A784F8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32A4E6DA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7B38FAFB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54015B74" w14:textId="77777777">
      <w:pPr>
        <w:contextualSpacing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asciiTheme="minorHAnsi" w:hAnsiTheme="minorHAnsi" w:cstheme="minorHAnsi"/>
        </w:rPr>
        <w:br w:type="page"/>
      </w:r>
    </w:p>
    <w:p w:rsidRPr="0036041D" w:rsidR="00CA59BE" w:rsidP="00CA59BE" w:rsidRDefault="00CA59BE" w14:paraId="531E5D1D" w14:textId="1B81E763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color w:val="000000" w:themeColor="text1"/>
        </w:rPr>
        <w:t xml:space="preserve">Po przeprowadzeniu głosowania przewodniczący/a Walnego Zgromadzenia stwierdził/a, że uchwałę nr 4 przyjęto w głosowaniu jawnym, przy …. głosach „za”, … głosach „przeciw” i … głosach „wstrzymujących się”. </w:t>
      </w:r>
    </w:p>
    <w:p w:rsidRPr="0036041D" w:rsidR="00CA59BE" w:rsidP="00CA59BE" w:rsidRDefault="00CA59BE" w14:paraId="35B3983A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CA59BE" w:rsidP="6DB0B815" w:rsidRDefault="00CA59BE" w14:paraId="26FC7F8A" w14:textId="4D950112">
      <w:pPr>
        <w:shd w:val="clear" w:color="auto" w:fill="D9D9D9" w:themeFill="background1" w:themeFillShade="D9"/>
        <w:spacing w:after="0"/>
        <w:contextualSpacing/>
        <w:jc w:val="both"/>
        <w:rPr>
          <w:rFonts w:asciiTheme="minorHAnsi" w:hAnsiTheme="minorHAnsi" w:cstheme="minorBidi"/>
        </w:rPr>
      </w:pPr>
      <w:r w:rsidRPr="6DB0B815">
        <w:rPr>
          <w:rFonts w:eastAsia="Arial" w:asciiTheme="minorHAnsi" w:hAnsiTheme="minorHAnsi" w:cstheme="minorBidi"/>
          <w:color w:val="000000" w:themeColor="text1"/>
        </w:rPr>
        <w:t>Przewodniczący/a Walnego Zgromadzenia stwierdził/a, że</w:t>
      </w:r>
      <w:r w:rsidRPr="6DB0B815">
        <w:rPr>
          <w:rFonts w:asciiTheme="minorHAnsi" w:hAnsiTheme="minorHAnsi" w:cstheme="minorBidi"/>
        </w:rPr>
        <w:t xml:space="preserve"> związku z faktem, że na dzisiejszym </w:t>
      </w:r>
      <w:r w:rsidRPr="6DB0B815">
        <w:rPr>
          <w:rFonts w:eastAsia="Arial" w:asciiTheme="minorHAnsi" w:hAnsiTheme="minorHAnsi" w:cstheme="minorBidi"/>
          <w:color w:val="000000" w:themeColor="text1"/>
        </w:rPr>
        <w:t>Walnym Zgromadzeniu n</w:t>
      </w:r>
      <w:r w:rsidRPr="6DB0B815">
        <w:rPr>
          <w:rFonts w:asciiTheme="minorHAnsi" w:hAnsiTheme="minorHAnsi" w:cstheme="minorBidi"/>
        </w:rPr>
        <w:t>ie zostało osiągnięte kworum, o którym mowa w art. 35 ust. 1 Statutu e-Izby (tj. na Walnym Zgromadzeniu nie jest obecna co najmniej połowa Członków e-Izby), nie jest możliwe podjęcie uchwał</w:t>
      </w:r>
      <w:r w:rsidRPr="6DB0B815" w:rsidR="6D6E61BF">
        <w:rPr>
          <w:rFonts w:asciiTheme="minorHAnsi" w:hAnsiTheme="minorHAnsi" w:cstheme="minorBidi"/>
        </w:rPr>
        <w:t>y</w:t>
      </w:r>
      <w:r w:rsidRPr="6DB0B815">
        <w:rPr>
          <w:rFonts w:asciiTheme="minorHAnsi" w:hAnsiTheme="minorHAnsi" w:cstheme="minorBidi"/>
        </w:rPr>
        <w:t xml:space="preserve"> nr 5 o zmianie Statutu e-Izby.</w:t>
      </w:r>
    </w:p>
    <w:p w:rsidRPr="0036041D" w:rsidR="00CA59BE" w:rsidP="00CA59BE" w:rsidRDefault="00CA59BE" w14:paraId="3FB59D7C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35677B69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  <w:b/>
          <w:i/>
          <w:u w:val="single"/>
        </w:rPr>
      </w:pPr>
      <w:r w:rsidRPr="0036041D">
        <w:rPr>
          <w:rFonts w:asciiTheme="minorHAnsi" w:hAnsiTheme="minorHAnsi" w:cstheme="minorHAnsi"/>
          <w:b/>
          <w:i/>
          <w:u w:val="single"/>
        </w:rPr>
        <w:t>ALTERNATYWNIE</w:t>
      </w:r>
    </w:p>
    <w:p w:rsidRPr="0036041D" w:rsidR="00CA59BE" w:rsidP="00CA59BE" w:rsidRDefault="00CA59BE" w14:paraId="5DF62B0F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color w:val="000000" w:themeColor="text1"/>
        </w:rPr>
        <w:t>Przewodniczący/a Walnego Zgromadzenia zaproponował/a podjęcie uchwały w przedmiocie zmiany Statutu e-Izby:</w:t>
      </w:r>
    </w:p>
    <w:p w:rsidRPr="0036041D" w:rsidR="00CA59BE" w:rsidP="00CA59BE" w:rsidRDefault="00CA59BE" w14:paraId="47DEB5F7" w14:textId="77777777">
      <w:pPr>
        <w:shd w:val="clear" w:color="auto" w:fill="FFF2CC" w:themeFill="accent4" w:themeFillTint="33"/>
        <w:spacing w:after="0" w:line="240" w:lineRule="auto"/>
        <w:contextualSpacing/>
        <w:jc w:val="center"/>
        <w:rPr>
          <w:rFonts w:eastAsia="Arial" w:asciiTheme="minorHAnsi" w:hAnsiTheme="minorHAnsi" w:cstheme="minorHAnsi"/>
          <w:b/>
          <w:bCs/>
          <w:color w:val="000000" w:themeColor="text1"/>
        </w:rPr>
      </w:pPr>
    </w:p>
    <w:p w:rsidRPr="0036041D" w:rsidR="00CA59BE" w:rsidP="00CA59BE" w:rsidRDefault="00CA59BE" w14:paraId="45F7A490" w14:textId="77777777">
      <w:pPr>
        <w:shd w:val="clear" w:color="auto" w:fill="FFF2CC" w:themeFill="accent4" w:themeFillTint="33"/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Uchwała nr 5</w:t>
      </w:r>
    </w:p>
    <w:p w:rsidRPr="0036041D" w:rsidR="00CA59BE" w:rsidP="00CA59BE" w:rsidRDefault="00CA59BE" w14:paraId="48710E5D" w14:textId="77777777">
      <w:pPr>
        <w:shd w:val="clear" w:color="auto" w:fill="FFF2CC" w:themeFill="accent4" w:themeFillTint="33"/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Nadzwyczajnego Walnego Zgromadzenia Członków Izby Gospodarki Elektronicznej</w:t>
      </w:r>
    </w:p>
    <w:p w:rsidRPr="0036041D" w:rsidR="00CA59BE" w:rsidP="00CA59BE" w:rsidRDefault="00CA59BE" w14:paraId="3440EEC3" w14:textId="77777777">
      <w:pPr>
        <w:shd w:val="clear" w:color="auto" w:fill="FFF2CC" w:themeFill="accent4" w:themeFillTint="33"/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 xml:space="preserve">z siedzibą w Warszawie z dnia </w:t>
      </w:r>
      <w:r w:rsidRPr="0036041D">
        <w:rPr>
          <w:rFonts w:asciiTheme="minorHAnsi" w:hAnsiTheme="minorHAnsi" w:cstheme="minorHAnsi"/>
          <w:b/>
          <w:bCs/>
        </w:rPr>
        <w:t>16 kwietnia 2026 roku</w:t>
      </w:r>
    </w:p>
    <w:p w:rsidRPr="0036041D" w:rsidR="00CA59BE" w:rsidP="00CA59BE" w:rsidRDefault="00CA59BE" w14:paraId="3A1474AC" w14:textId="77777777">
      <w:pPr>
        <w:shd w:val="clear" w:color="auto" w:fill="FFF2CC" w:themeFill="accent4" w:themeFillTint="33"/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w sprawie zmiany Statutu e-Izby</w:t>
      </w:r>
    </w:p>
    <w:p w:rsidRPr="0036041D" w:rsidR="00CA59BE" w:rsidP="00CA59BE" w:rsidRDefault="00CA59BE" w14:paraId="3DCCCF6A" w14:textId="77777777">
      <w:pPr>
        <w:shd w:val="clear" w:color="auto" w:fill="FFF2CC" w:themeFill="accent4" w:themeFillTint="33"/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753DE2AE" w14:textId="77777777">
      <w:pPr>
        <w:shd w:val="clear" w:color="auto" w:fill="FFF2CC" w:themeFill="accent4" w:themeFillTint="33"/>
        <w:spacing w:after="0" w:line="240" w:lineRule="auto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622E30DC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color w:val="000000" w:themeColor="text1"/>
        </w:rPr>
        <w:t>Nadzwyczajne Walne Zgromadzenie Członków Izby Gospodarki Elektronicznej z siedzibą w Warszawie w głosowaniu jawnym na podstawie art. 35 ust. 1 Statutu e-Izby uchwala, co następuje:</w:t>
      </w:r>
    </w:p>
    <w:p w:rsidRPr="0036041D" w:rsidR="00CA59BE" w:rsidP="00CA59BE" w:rsidRDefault="00CA59BE" w14:paraId="2115474F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485D5DF1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§ 1 </w:t>
      </w:r>
    </w:p>
    <w:p w:rsidRPr="0036041D" w:rsidR="00CA59BE" w:rsidP="00CA59BE" w:rsidRDefault="00CA59BE" w14:paraId="40E9C1E3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60012C" w:rsidR="4876BF37" w:rsidP="6DB0B815" w:rsidRDefault="00CA59BE" w14:paraId="32F53933" w14:textId="492F276C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Bidi"/>
          <w:color w:val="000000" w:themeColor="text1"/>
        </w:rPr>
      </w:pPr>
      <w:r w:rsidRPr="6DB0B815">
        <w:rPr>
          <w:rFonts w:eastAsia="Arial" w:asciiTheme="minorHAnsi" w:hAnsiTheme="minorHAnsi" w:cstheme="minorBidi"/>
          <w:color w:val="000000" w:themeColor="text1"/>
        </w:rPr>
        <w:t>W</w:t>
      </w:r>
      <w:r w:rsidRPr="6DB0B815" w:rsidR="4876BF37">
        <w:rPr>
          <w:rFonts w:cs="Calibri"/>
          <w:color w:val="000000" w:themeColor="text1"/>
        </w:rPr>
        <w:t>alne Zgromadzenie Członków Izby Gospodarki Elektronicznej z siedzibą w Warszawie zmienia art. 10 ust. 3 Statutu e-Izby i nadaje mu następujące brzmienie:</w:t>
      </w:r>
    </w:p>
    <w:p w:rsidR="6DB0B815" w:rsidP="6DB0B815" w:rsidRDefault="6DB0B815" w14:paraId="5099288D" w14:textId="526A6084">
      <w:pPr>
        <w:shd w:val="clear" w:color="auto" w:fill="FFF2CC" w:themeFill="accent4" w:themeFillTint="33"/>
        <w:spacing w:after="0"/>
        <w:contextualSpacing/>
        <w:jc w:val="both"/>
        <w:rPr>
          <w:rFonts w:cs="Calibri"/>
          <w:color w:val="000000" w:themeColor="text1"/>
        </w:rPr>
      </w:pPr>
    </w:p>
    <w:p w:rsidR="4876BF37" w:rsidP="746F8820" w:rsidRDefault="4876BF37" w14:paraId="513E205E" w14:textId="43E74C81">
      <w:pPr>
        <w:shd w:val="clear" w:color="auto" w:fill="FFF2CC" w:themeFill="accent4" w:themeFillTint="33"/>
        <w:spacing w:after="0"/>
        <w:contextualSpacing w:val="1"/>
        <w:jc w:val="both"/>
        <w:rPr>
          <w:rFonts w:cs="Calibri"/>
          <w:color w:val="000000" w:themeColor="text1"/>
        </w:rPr>
      </w:pPr>
      <w:r w:rsidRPr="746F8820" w:rsidR="4876BF37">
        <w:rPr>
          <w:rFonts w:cs="Calibri"/>
          <w:i w:val="1"/>
          <w:iCs w:val="1"/>
          <w:color w:val="000000" w:themeColor="text1" w:themeTint="FF" w:themeShade="FF"/>
        </w:rPr>
        <w:t xml:space="preserve">„3. W przypadku, gdy Członek e-Izby zalega z zapłatą składki członkowskiej, Zarząd wzywa Członka e- Izby do dokonania zapłaty. W braku pełnej realizacji tego wezwania w terminie nie krótszym niż 7 dni, Zarząd dokonuje ponownego wezwania do zapłaty. Jeżeli po upływie 7 dni od otrzymania ponownego wezwania, Członek e-Izby nadal będzie zalegał z zapłatą choćby części składki członkowskiej, Zarząd podejmuje decyzję o zawieszeniu Członka e-Izby w jego pozostałych tj. innych niż wskazane w postanowieniu ustępu powyższego, prawach do czasu pełnego uregulowania zaległości, co nie wyłącza możliwości podjęcia przez Zarząd uchwały w przypadku wskazanym w ust. 1 pkt d </w:t>
      </w:r>
      <w:r w:rsidRPr="746F8820" w:rsidR="4876BF37">
        <w:rPr>
          <w:rFonts w:cs="Calibri"/>
          <w:i w:val="1"/>
          <w:iCs w:val="1"/>
          <w:color w:val="000000" w:themeColor="text1" w:themeTint="FF" w:themeShade="FF"/>
        </w:rPr>
        <w:t>ppkt</w:t>
      </w:r>
      <w:r w:rsidRPr="746F8820" w:rsidR="4876BF37">
        <w:rPr>
          <w:rFonts w:cs="Calibri"/>
          <w:i w:val="1"/>
          <w:iCs w:val="1"/>
          <w:color w:val="000000" w:themeColor="text1" w:themeTint="FF" w:themeShade="FF"/>
        </w:rPr>
        <w:t xml:space="preserve"> iii niniejszego artykułu. Niezależnie od zastosowania wymienionych powyżej sankcji organizacyjnych,</w:t>
      </w:r>
      <w:r w:rsidRPr="746F8820" w:rsidR="61CE519D">
        <w:rPr>
          <w:rFonts w:cs="Calibri"/>
          <w:i w:val="1"/>
          <w:iCs w:val="1"/>
          <w:color w:val="000000" w:themeColor="text1" w:themeTint="FF" w:themeShade="FF"/>
        </w:rPr>
        <w:t xml:space="preserve"> e</w:t>
      </w:r>
      <w:r w:rsidRPr="746F8820" w:rsidR="4876BF37">
        <w:rPr>
          <w:rFonts w:cs="Calibri"/>
          <w:i w:val="1"/>
          <w:iCs w:val="1"/>
          <w:color w:val="000000" w:themeColor="text1" w:themeTint="FF" w:themeShade="FF"/>
        </w:rPr>
        <w:t>-Izba jest uprawniona do dochodzenia zapłaty zaległych składek członkowskich wraz z należnymi odsetkami na drodze sądowej."</w:t>
      </w:r>
    </w:p>
    <w:p w:rsidR="6DB0B815" w:rsidP="6DB0B815" w:rsidRDefault="6DB0B815" w14:paraId="08556D4E" w14:textId="308430FE">
      <w:pPr>
        <w:shd w:val="clear" w:color="auto" w:fill="FFF2CC" w:themeFill="accent4" w:themeFillTint="33"/>
        <w:spacing w:after="0"/>
        <w:contextualSpacing/>
        <w:jc w:val="both"/>
        <w:rPr>
          <w:rFonts w:cs="Calibri"/>
          <w:color w:val="000000" w:themeColor="text1"/>
        </w:rPr>
      </w:pPr>
    </w:p>
    <w:p w:rsidR="4876BF37" w:rsidP="6DB0B815" w:rsidRDefault="4876BF37" w14:paraId="060B4C15" w14:textId="3E5E0BBA">
      <w:pPr>
        <w:shd w:val="clear" w:color="auto" w:fill="FFF2CC" w:themeFill="accent4" w:themeFillTint="33"/>
        <w:spacing w:after="0"/>
        <w:contextualSpacing/>
        <w:jc w:val="center"/>
        <w:rPr>
          <w:rFonts w:cs="Calibri"/>
          <w:color w:val="000000" w:themeColor="text1"/>
        </w:rPr>
      </w:pPr>
      <w:r w:rsidRPr="6DB0B815">
        <w:rPr>
          <w:rFonts w:cs="Calibri"/>
          <w:b/>
          <w:bCs/>
          <w:color w:val="000000" w:themeColor="text1"/>
        </w:rPr>
        <w:t>§ 2 </w:t>
      </w:r>
    </w:p>
    <w:p w:rsidR="6DB0B815" w:rsidP="6DB0B815" w:rsidRDefault="6DB0B815" w14:paraId="7A666882" w14:textId="195EABCA">
      <w:pPr>
        <w:shd w:val="clear" w:color="auto" w:fill="FFF2CC" w:themeFill="accent4" w:themeFillTint="33"/>
        <w:spacing w:after="0"/>
        <w:contextualSpacing/>
        <w:jc w:val="center"/>
        <w:rPr>
          <w:rFonts w:cs="Calibri"/>
          <w:color w:val="000000" w:themeColor="text1"/>
        </w:rPr>
      </w:pPr>
    </w:p>
    <w:p w:rsidR="4876BF37" w:rsidP="6DB0B815" w:rsidRDefault="4876BF37" w14:paraId="008359F7" w14:textId="7C2D4E4D">
      <w:pPr>
        <w:shd w:val="clear" w:color="auto" w:fill="FFF2CC" w:themeFill="accent4" w:themeFillTint="33"/>
        <w:spacing w:after="0"/>
        <w:contextualSpacing/>
        <w:jc w:val="both"/>
        <w:rPr>
          <w:rFonts w:cs="Calibri"/>
          <w:color w:val="000000" w:themeColor="text1"/>
        </w:rPr>
      </w:pPr>
      <w:r w:rsidRPr="6DB0B815">
        <w:rPr>
          <w:rFonts w:cs="Calibri"/>
          <w:color w:val="000000" w:themeColor="text1"/>
        </w:rPr>
        <w:t>Walne Zgromadzenie Członków Izby Gospodarki Elektronicznej z siedzibą w Warszawie dodaje art. 11 ust. 13 Statutu e-Izby o następującym brzmieniu:</w:t>
      </w:r>
    </w:p>
    <w:p w:rsidR="6DB0B815" w:rsidP="6DB0B815" w:rsidRDefault="6DB0B815" w14:paraId="3284C446" w14:textId="3237480F">
      <w:pPr>
        <w:shd w:val="clear" w:color="auto" w:fill="FFF2CC" w:themeFill="accent4" w:themeFillTint="33"/>
        <w:spacing w:after="0"/>
        <w:contextualSpacing/>
        <w:jc w:val="center"/>
        <w:rPr>
          <w:rFonts w:cs="Calibri"/>
          <w:color w:val="000000" w:themeColor="text1"/>
        </w:rPr>
      </w:pPr>
    </w:p>
    <w:p w:rsidR="4876BF37" w:rsidP="6DB0B815" w:rsidRDefault="4876BF37" w14:paraId="57FE9165" w14:textId="6D6EA518">
      <w:pPr>
        <w:pStyle w:val="BodyText"/>
        <w:shd w:val="clear" w:color="auto" w:fill="FFF2CC" w:themeFill="accent4" w:themeFillTint="33"/>
        <w:spacing w:before="0"/>
        <w:ind w:left="0"/>
        <w:jc w:val="both"/>
        <w:rPr>
          <w:color w:val="000000" w:themeColor="text1"/>
        </w:rPr>
      </w:pPr>
      <w:r w:rsidRPr="746F8820" w:rsidR="4876BF37">
        <w:rPr>
          <w:i w:val="1"/>
          <w:iCs w:val="1"/>
          <w:color w:val="000000" w:themeColor="text1" w:themeTint="FF" w:themeShade="FF"/>
        </w:rPr>
        <w:t xml:space="preserve">„13. Niezależnie od zastosowania sankcji organizacyjnych związanych z zaleganiem z zapłatą składek partnerskich, </w:t>
      </w:r>
      <w:r w:rsidRPr="746F8820" w:rsidR="40C0C412">
        <w:rPr>
          <w:i w:val="1"/>
          <w:iCs w:val="1"/>
          <w:color w:val="000000" w:themeColor="text1" w:themeTint="FF" w:themeShade="FF"/>
        </w:rPr>
        <w:t>e</w:t>
      </w:r>
      <w:r w:rsidRPr="746F8820" w:rsidR="4876BF37">
        <w:rPr>
          <w:i w:val="1"/>
          <w:iCs w:val="1"/>
          <w:color w:val="000000" w:themeColor="text1" w:themeTint="FF" w:themeShade="FF"/>
        </w:rPr>
        <w:t>-Izba jest uprawniona do dochodzenia zapłaty zaległych składek partnerskich wraz z należnymi odsetkami na drodze sądowej.”</w:t>
      </w:r>
    </w:p>
    <w:p w:rsidR="6DB0B815" w:rsidP="6DB0B815" w:rsidRDefault="6DB0B815" w14:paraId="599C86B3" w14:textId="0F711F86">
      <w:pPr>
        <w:widowControl w:val="0"/>
        <w:shd w:val="clear" w:color="auto" w:fill="FFF2CC" w:themeFill="accent4" w:themeFillTint="33"/>
        <w:spacing w:after="0" w:line="240" w:lineRule="auto"/>
        <w:jc w:val="both"/>
        <w:rPr>
          <w:rFonts w:cs="Calibri"/>
          <w:color w:val="000000" w:themeColor="text1"/>
        </w:rPr>
      </w:pPr>
    </w:p>
    <w:p w:rsidR="6DB0B815" w:rsidP="6DB0B815" w:rsidRDefault="6DB0B815" w14:paraId="796EF000" w14:textId="22555236">
      <w:pPr>
        <w:widowControl w:val="0"/>
        <w:shd w:val="clear" w:color="auto" w:fill="FFF2CC" w:themeFill="accent4" w:themeFillTint="33"/>
        <w:spacing w:after="0" w:line="240" w:lineRule="auto"/>
        <w:jc w:val="both"/>
        <w:rPr>
          <w:rFonts w:cs="Calibri"/>
          <w:color w:val="000000" w:themeColor="text1"/>
        </w:rPr>
      </w:pPr>
    </w:p>
    <w:p w:rsidR="4876BF37" w:rsidP="746F8820" w:rsidRDefault="4876BF37" w14:paraId="7895C5FB" w14:textId="23E54AAA">
      <w:pPr>
        <w:shd w:val="clear" w:color="auto" w:fill="FFF2CC" w:themeFill="accent4" w:themeFillTint="33"/>
        <w:spacing w:after="0"/>
        <w:contextualSpacing w:val="1"/>
        <w:jc w:val="center"/>
        <w:rPr>
          <w:rFonts w:cs="Calibri"/>
          <w:color w:val="000000" w:themeColor="text1"/>
        </w:rPr>
      </w:pPr>
      <w:r w:rsidRPr="746F8820" w:rsidR="4876BF37">
        <w:rPr>
          <w:rFonts w:cs="Calibri"/>
          <w:b w:val="1"/>
          <w:bCs w:val="1"/>
          <w:color w:val="000000" w:themeColor="text1" w:themeTint="FF" w:themeShade="FF"/>
        </w:rPr>
        <w:t xml:space="preserve">§ </w:t>
      </w:r>
      <w:r w:rsidRPr="746F8820" w:rsidR="005B424C">
        <w:rPr>
          <w:rFonts w:cs="Calibri"/>
          <w:b w:val="1"/>
          <w:bCs w:val="1"/>
          <w:color w:val="000000" w:themeColor="text1" w:themeTint="FF" w:themeShade="FF"/>
        </w:rPr>
        <w:t>3</w:t>
      </w:r>
      <w:r w:rsidRPr="746F8820" w:rsidR="4876BF37">
        <w:rPr>
          <w:rFonts w:cs="Calibri"/>
          <w:b w:val="1"/>
          <w:bCs w:val="1"/>
          <w:color w:val="000000" w:themeColor="text1" w:themeTint="FF" w:themeShade="FF"/>
        </w:rPr>
        <w:t> </w:t>
      </w:r>
    </w:p>
    <w:p w:rsidR="4876BF37" w:rsidP="6DB0B815" w:rsidRDefault="4876BF37" w14:paraId="64A59B1A" w14:textId="7B133BFA">
      <w:pPr>
        <w:shd w:val="clear" w:color="auto" w:fill="FFF2CC" w:themeFill="accent4" w:themeFillTint="33"/>
        <w:spacing w:after="0"/>
        <w:contextualSpacing/>
        <w:jc w:val="both"/>
        <w:rPr>
          <w:rFonts w:cs="Calibri"/>
          <w:color w:val="000000" w:themeColor="text1"/>
        </w:rPr>
      </w:pPr>
      <w:r w:rsidRPr="6DB0B815">
        <w:rPr>
          <w:rFonts w:cs="Calibri"/>
          <w:color w:val="000000" w:themeColor="text1"/>
        </w:rPr>
        <w:t>Walne Zgromadzenie Członków Izby Gospodarki Elektronicznej z siedzibą w Warszawie postanawia dokonać sprostowania oczywistej omyłki redakcyjnej w treści art. 24 Statutu e</w:t>
      </w:r>
      <w:r w:rsidRPr="6DB0B815">
        <w:rPr>
          <w:rFonts w:ascii="Cambria Math" w:hAnsi="Cambria Math" w:eastAsia="Cambria Math" w:cs="Cambria Math"/>
          <w:color w:val="000000" w:themeColor="text1"/>
        </w:rPr>
        <w:t>‑</w:t>
      </w:r>
      <w:r w:rsidRPr="6DB0B815">
        <w:rPr>
          <w:rFonts w:cs="Calibri"/>
          <w:color w:val="000000" w:themeColor="text1"/>
        </w:rPr>
        <w:t>Izby poprzez poprawienie błędnej numeracji jednostek redakcyjnych w ten sposób, że dotychczasową numerację:</w:t>
      </w:r>
    </w:p>
    <w:p w:rsidR="6DB0B815" w:rsidP="6DB0B815" w:rsidRDefault="6DB0B815" w14:paraId="27A4E9BE" w14:textId="1EB96CBF">
      <w:pPr>
        <w:shd w:val="clear" w:color="auto" w:fill="FFF2CC" w:themeFill="accent4" w:themeFillTint="33"/>
        <w:spacing w:after="0"/>
        <w:contextualSpacing/>
        <w:jc w:val="both"/>
        <w:rPr>
          <w:rFonts w:cs="Calibri"/>
          <w:color w:val="000000" w:themeColor="text1"/>
        </w:rPr>
      </w:pPr>
    </w:p>
    <w:p w:rsidR="4876BF37" w:rsidP="6DB0B815" w:rsidRDefault="4876BF37" w14:paraId="1D95A42A" w14:textId="6FFEAB33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 xml:space="preserve">„3. Zakres kompetencji poszczególnych członków Zarządu e-Izby może określić Rada e-Izby w uchwale </w:t>
      </w:r>
    </w:p>
    <w:p w:rsidR="4876BF37" w:rsidP="6DB0B815" w:rsidRDefault="4876BF37" w14:paraId="5D8BCABA" w14:textId="7E410215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o podziale kompetencji pomiędzy członkami Zarządu e-Izby</w:t>
      </w:r>
    </w:p>
    <w:p w:rsidR="4876BF37" w:rsidP="6DB0B815" w:rsidRDefault="4876BF37" w14:paraId="3CCFF428" w14:textId="0F46E2EE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 xml:space="preserve">4. W </w:t>
      </w:r>
      <w:proofErr w:type="gramStart"/>
      <w:r w:rsidRPr="6DB0B815">
        <w:rPr>
          <w:rFonts w:cs="Calibri"/>
          <w:i/>
          <w:iCs/>
          <w:color w:val="000000" w:themeColor="text1"/>
        </w:rPr>
        <w:t>przypadku</w:t>
      </w:r>
      <w:proofErr w:type="gramEnd"/>
      <w:r w:rsidRPr="6DB0B815">
        <w:rPr>
          <w:rFonts w:cs="Calibri"/>
          <w:i/>
          <w:iCs/>
          <w:color w:val="000000" w:themeColor="text1"/>
        </w:rPr>
        <w:t xml:space="preserve"> gdy Zarząd jest wieloosobowy, oświadczenia woli w imieniu e-Izby składają dwaj</w:t>
      </w:r>
    </w:p>
    <w:p w:rsidR="4876BF37" w:rsidP="6DB0B815" w:rsidRDefault="4876BF37" w14:paraId="35C89F8E" w14:textId="387D28A2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członkowie Zarządu działający łącznie.</w:t>
      </w:r>
    </w:p>
    <w:p w:rsidR="4876BF37" w:rsidP="6DB0B815" w:rsidRDefault="4876BF37" w14:paraId="74FFEF00" w14:textId="0271B938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5. W umowach między e-Izbą a członkiem Zarządu oraz w sporze z nim e-Izbę reprezentuje</w:t>
      </w:r>
    </w:p>
    <w:p w:rsidR="4876BF37" w:rsidP="6DB0B815" w:rsidRDefault="4876BF37" w14:paraId="3D677EA9" w14:textId="4EEC31F2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pełnomocnik powołany przez Radę e-Izby.”</w:t>
      </w:r>
    </w:p>
    <w:p w:rsidR="6DB0B815" w:rsidP="6DB0B815" w:rsidRDefault="6DB0B815" w14:paraId="7AB8F27B" w14:textId="4B3803DE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</w:p>
    <w:p w:rsidR="4876BF37" w:rsidP="6DB0B815" w:rsidRDefault="4876BF37" w14:paraId="2845DC4C" w14:textId="70054C55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color w:val="000000" w:themeColor="text1"/>
        </w:rPr>
        <w:t>zastępuje się następującą numeracją:</w:t>
      </w:r>
    </w:p>
    <w:p w:rsidR="6DB0B815" w:rsidP="6DB0B815" w:rsidRDefault="6DB0B815" w14:paraId="5C8C19DD" w14:textId="07B004B5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</w:p>
    <w:p w:rsidR="4876BF37" w:rsidP="6DB0B815" w:rsidRDefault="4876BF37" w14:paraId="38D2FFFC" w14:textId="7B7FA5CD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 xml:space="preserve">„4. Zakres kompetencji poszczególnych członków Zarządu e-Izby może określić Rada e-Izby w uchwale </w:t>
      </w:r>
    </w:p>
    <w:p w:rsidR="4876BF37" w:rsidP="6DB0B815" w:rsidRDefault="4876BF37" w14:paraId="758A31A9" w14:textId="512D1A4C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o podziale kompetencji pomiędzy członkami Zarządu e-Izby</w:t>
      </w:r>
    </w:p>
    <w:p w:rsidR="4876BF37" w:rsidP="6DB0B815" w:rsidRDefault="4876BF37" w14:paraId="61400373" w14:textId="50B1B0C2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 xml:space="preserve">5. W </w:t>
      </w:r>
      <w:proofErr w:type="gramStart"/>
      <w:r w:rsidRPr="6DB0B815">
        <w:rPr>
          <w:rFonts w:cs="Calibri"/>
          <w:i/>
          <w:iCs/>
          <w:color w:val="000000" w:themeColor="text1"/>
        </w:rPr>
        <w:t>przypadku</w:t>
      </w:r>
      <w:proofErr w:type="gramEnd"/>
      <w:r w:rsidRPr="6DB0B815">
        <w:rPr>
          <w:rFonts w:cs="Calibri"/>
          <w:i/>
          <w:iCs/>
          <w:color w:val="000000" w:themeColor="text1"/>
        </w:rPr>
        <w:t xml:space="preserve"> gdy Zarząd jest wieloosobowy, oświadczenia woli w imieniu e-Izby składają dwaj</w:t>
      </w:r>
    </w:p>
    <w:p w:rsidR="4876BF37" w:rsidP="6DB0B815" w:rsidRDefault="4876BF37" w14:paraId="7FD94680" w14:textId="7592442A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członkowie Zarządu działający łącznie.</w:t>
      </w:r>
    </w:p>
    <w:p w:rsidR="4876BF37" w:rsidP="6DB0B815" w:rsidRDefault="4876BF37" w14:paraId="65952C16" w14:textId="7E511C0F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6. W umowach między e-Izbą a członkiem Zarządu oraz w sporze z nim e-Izbę reprezentuje</w:t>
      </w:r>
    </w:p>
    <w:p w:rsidR="4876BF37" w:rsidP="6DB0B815" w:rsidRDefault="4876BF37" w14:paraId="49405F2E" w14:textId="44FF09B7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pełnomocnik powołany przez Radę e-Izby.”</w:t>
      </w:r>
    </w:p>
    <w:p w:rsidR="6DB0B815" w:rsidP="6DB0B815" w:rsidRDefault="6DB0B815" w14:paraId="306D0F00" w14:textId="2E4DD309">
      <w:pPr>
        <w:widowControl w:val="0"/>
        <w:shd w:val="clear" w:color="auto" w:fill="FFF2CC" w:themeFill="accent4" w:themeFillTint="33"/>
        <w:spacing w:after="0" w:line="240" w:lineRule="auto"/>
        <w:jc w:val="both"/>
        <w:rPr>
          <w:rFonts w:cs="Calibri"/>
          <w:color w:val="000000" w:themeColor="text1"/>
        </w:rPr>
      </w:pPr>
    </w:p>
    <w:p w:rsidR="4876BF37" w:rsidP="746F8820" w:rsidRDefault="4876BF37" w14:paraId="7F95581B" w14:textId="3A36263E">
      <w:pPr>
        <w:shd w:val="clear" w:color="auto" w:fill="FFF2CC" w:themeFill="accent4" w:themeFillTint="33"/>
        <w:spacing w:after="0"/>
        <w:contextualSpacing w:val="1"/>
        <w:jc w:val="center"/>
        <w:rPr>
          <w:rFonts w:cs="Calibri"/>
          <w:color w:val="000000" w:themeColor="text1"/>
        </w:rPr>
      </w:pPr>
      <w:r w:rsidRPr="746F8820" w:rsidR="4876BF37">
        <w:rPr>
          <w:rFonts w:cs="Calibri"/>
          <w:b w:val="1"/>
          <w:bCs w:val="1"/>
          <w:color w:val="000000" w:themeColor="text1" w:themeTint="FF" w:themeShade="FF"/>
        </w:rPr>
        <w:t xml:space="preserve">§ </w:t>
      </w:r>
      <w:r w:rsidRPr="746F8820" w:rsidR="062BCD23">
        <w:rPr>
          <w:rFonts w:cs="Calibri"/>
          <w:b w:val="1"/>
          <w:bCs w:val="1"/>
          <w:color w:val="000000" w:themeColor="text1" w:themeTint="FF" w:themeShade="FF"/>
        </w:rPr>
        <w:t>4</w:t>
      </w:r>
      <w:r w:rsidRPr="746F8820" w:rsidR="4876BF37">
        <w:rPr>
          <w:rFonts w:cs="Calibri"/>
          <w:b w:val="1"/>
          <w:bCs w:val="1"/>
          <w:color w:val="000000" w:themeColor="text1" w:themeTint="FF" w:themeShade="FF"/>
        </w:rPr>
        <w:t> </w:t>
      </w:r>
    </w:p>
    <w:p w:rsidR="4876BF37" w:rsidP="6DB0B815" w:rsidRDefault="4876BF37" w14:paraId="3E0EFF40" w14:textId="62E1602C">
      <w:pPr>
        <w:shd w:val="clear" w:color="auto" w:fill="FFF2CC" w:themeFill="accent4" w:themeFillTint="33"/>
        <w:spacing w:after="0"/>
        <w:contextualSpacing/>
        <w:jc w:val="both"/>
        <w:rPr>
          <w:rFonts w:cs="Calibri"/>
          <w:color w:val="000000" w:themeColor="text1"/>
        </w:rPr>
      </w:pPr>
      <w:r w:rsidRPr="6DB0B815">
        <w:rPr>
          <w:rFonts w:cs="Calibri"/>
          <w:color w:val="000000" w:themeColor="text1"/>
        </w:rPr>
        <w:t>Walne Zgromadzenie Członków Izby Gospodarki Elektronicznej z siedzibą w Warszawie zmienia art. 34 ust. 1 Statutu e-Izby i nadaje mu następujące brzmienie:</w:t>
      </w:r>
    </w:p>
    <w:p w:rsidR="6DB0B815" w:rsidP="6DB0B815" w:rsidRDefault="6DB0B815" w14:paraId="2FB7D57B" w14:textId="3EDF1319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</w:p>
    <w:p w:rsidR="4876BF37" w:rsidP="6DB0B815" w:rsidRDefault="4876BF37" w14:paraId="3F8767D0" w14:textId="366E4F7A">
      <w:pPr>
        <w:shd w:val="clear" w:color="auto" w:fill="FFF2CC" w:themeFill="accent4" w:themeFillTint="33"/>
        <w:spacing w:after="0"/>
        <w:contextualSpacing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„1. Z zastrzeżeniem postanowień ust. 2 niniejszego artykułu, przedmiotem działalności gospodarczej e-Izby może być:</w:t>
      </w:r>
    </w:p>
    <w:p w:rsidR="4876BF37" w:rsidP="6DB0B815" w:rsidRDefault="4876BF37" w14:paraId="6B8A5A5A" w14:textId="2888FD01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wydawanie czasopism i pozostałych periodyków (PKD 58.13.Z),</w:t>
      </w:r>
    </w:p>
    <w:p w:rsidR="4876BF37" w:rsidP="6DB0B815" w:rsidRDefault="4876BF37" w14:paraId="19D1BBEB" w14:textId="0EC1F849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pozostała działalność wydawnicza, z wyłączeniem w zakresie oprogramowania (PKD 58.19.Z),</w:t>
      </w:r>
    </w:p>
    <w:p w:rsidR="4876BF37" w:rsidP="6DB0B815" w:rsidRDefault="4876BF37" w14:paraId="5E1A55ED" w14:textId="27228930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działalność wydawnicza w zakresie pozostałego oprogramowania (PKD 58.29.Z),</w:t>
      </w:r>
    </w:p>
    <w:p w:rsidR="4876BF37" w:rsidP="6DB0B815" w:rsidRDefault="4876BF37" w14:paraId="79341EF6" w14:textId="7561E3E2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działalność w zakresie nagrań dźwiękowych i muzycznych (PKD 59.20.Z),</w:t>
      </w:r>
    </w:p>
    <w:p w:rsidR="4876BF37" w:rsidP="6DB0B815" w:rsidRDefault="4876BF37" w14:paraId="30522DB9" w14:textId="575C12F8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pozostała działalność związana z dystrybucją treści (PKD 60.39.Z),</w:t>
      </w:r>
    </w:p>
    <w:p w:rsidR="4876BF37" w:rsidP="6DB0B815" w:rsidRDefault="4876BF37" w14:paraId="5EDECAA7" w14:textId="53ACB5A1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pozostała działalność w zakresie programowania (PKD 62.10.B),</w:t>
      </w:r>
    </w:p>
    <w:p w:rsidR="4876BF37" w:rsidP="6DB0B815" w:rsidRDefault="4876BF37" w14:paraId="2C7B3858" w14:textId="5589B83C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pozostała działalność związana z doradztwem w zakresie informatyki oraz zarządzaniem urządzeniami informatycznymi (PKD 62.20.B),</w:t>
      </w:r>
    </w:p>
    <w:p w:rsidR="4876BF37" w:rsidP="6DB0B815" w:rsidRDefault="4876BF37" w14:paraId="09FF64D0" w14:textId="7191E088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pozostała działalność usługowa w zakresie technologii informatycznych i komputerowych (PKD 62.90.Z),</w:t>
      </w:r>
    </w:p>
    <w:p w:rsidR="4876BF37" w:rsidP="6DB0B815" w:rsidRDefault="4876BF37" w14:paraId="2A02DFD9" w14:textId="64AE6EB4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pozostała działalność usługowa w zakresie infrastruktury obliczeniowej, przetwarzania danych, zarządzania stronami internetowymi (hosting) i działalności powiązane (PKD     63.10.D),</w:t>
      </w:r>
    </w:p>
    <w:p w:rsidR="4876BF37" w:rsidP="6DB0B815" w:rsidRDefault="4876BF37" w14:paraId="32760897" w14:textId="5DA5CF8A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działalność agencji informacyjnych (PKD 60.31.Z),</w:t>
      </w:r>
    </w:p>
    <w:p w:rsidR="4876BF37" w:rsidP="6DB0B815" w:rsidRDefault="4876BF37" w14:paraId="0E80C7CC" w14:textId="4FF50A7E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pozostała działalność usługowa w zakresie informacji (PKD 63.92.Z),</w:t>
      </w:r>
    </w:p>
    <w:p w:rsidR="4876BF37" w:rsidP="6DB0B815" w:rsidRDefault="4876BF37" w14:paraId="5F6CA1DF" w14:textId="0D826B0C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działalność lobbingowa (PKD 73.30.A),</w:t>
      </w:r>
    </w:p>
    <w:p w:rsidR="4876BF37" w:rsidP="6DB0B815" w:rsidRDefault="4876BF37" w14:paraId="1FD4F915" w14:textId="721E19FE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działalność pozostała w zakresie public relations i komunikacji (PKD 73.30.B),</w:t>
      </w:r>
    </w:p>
    <w:p w:rsidR="4876BF37" w:rsidP="6DB0B815" w:rsidRDefault="4876BF37" w14:paraId="7C06A67F" w14:textId="04A01D95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badania naukowe i prace rozwojowe w dziedzinie nauk przyrodniczych i technicznych (PKD 72.10.Z),</w:t>
      </w:r>
    </w:p>
    <w:p w:rsidR="4876BF37" w:rsidP="6DB0B815" w:rsidRDefault="4876BF37" w14:paraId="78E1CF2E" w14:textId="37F5C7F7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badania naukowe i prace rozwojowe w dziedzinie nauk społecznych i humanistycznych (PKD 72.20.Z),</w:t>
      </w:r>
    </w:p>
    <w:p w:rsidR="4876BF37" w:rsidP="6DB0B815" w:rsidRDefault="4876BF37" w14:paraId="68F345DB" w14:textId="57B907BD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reklama poprzez środki masowego przekazu (PKD 73.12.Z),</w:t>
      </w:r>
    </w:p>
    <w:p w:rsidR="4876BF37" w:rsidP="6DB0B815" w:rsidRDefault="4876BF37" w14:paraId="7F68E9F0" w14:textId="0269114A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badanie rynku i opinii publicznej (PKD 73.20.Z),</w:t>
      </w:r>
    </w:p>
    <w:p w:rsidR="4876BF37" w:rsidP="6DB0B815" w:rsidRDefault="4876BF37" w14:paraId="785528D3" w14:textId="2A331175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działalność w zakresie projektowania graficznego i komunikacji wizualnej (PKD 74.12.Z),</w:t>
      </w:r>
    </w:p>
    <w:p w:rsidR="4876BF37" w:rsidP="6DB0B815" w:rsidRDefault="4876BF37" w14:paraId="499A8B85" w14:textId="646C8A61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wszelka pozostała działalność profesjonalna, naukowa i techniczna, gdzie indziej niesklasyfikowana (PKD 74.99.Z),</w:t>
      </w:r>
    </w:p>
    <w:p w:rsidR="4876BF37" w:rsidP="6DB0B815" w:rsidRDefault="4876BF37" w14:paraId="5F85B0F9" w14:textId="0880271A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wynajem i dzierżawa maszyn i urządzeń biurowych oraz komputerów (PKD 77.33.Z),</w:t>
      </w:r>
    </w:p>
    <w:p w:rsidR="4876BF37" w:rsidP="6DB0B815" w:rsidRDefault="4876BF37" w14:paraId="3FB70816" w14:textId="6CF016F7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pozostała dzierżawa własności intelektualnej i podobnych produktów, z wyłączeniem prac chronionych prawem autorskim (PKD 77.40.B),</w:t>
      </w:r>
    </w:p>
    <w:p w:rsidR="4876BF37" w:rsidP="6DB0B815" w:rsidRDefault="4876BF37" w14:paraId="744230F6" w14:textId="2199648E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działalność związana z administracyjną obsługą biura, włączając działalność wspomagającą (PKD 82.10.Z),</w:t>
      </w:r>
    </w:p>
    <w:p w:rsidR="4876BF37" w:rsidP="6DB0B815" w:rsidRDefault="4876BF37" w14:paraId="19837C9E" w14:textId="185779A8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działalność centrów telefonicznych (</w:t>
      </w:r>
      <w:proofErr w:type="spellStart"/>
      <w:r w:rsidRPr="6DB0B815">
        <w:rPr>
          <w:rFonts w:cs="Calibri"/>
          <w:i/>
          <w:iCs/>
          <w:color w:val="000000" w:themeColor="text1"/>
        </w:rPr>
        <w:t>call</w:t>
      </w:r>
      <w:proofErr w:type="spellEnd"/>
      <w:r w:rsidRPr="6DB0B815">
        <w:rPr>
          <w:rFonts w:cs="Calibri"/>
          <w:i/>
          <w:iCs/>
          <w:color w:val="000000" w:themeColor="text1"/>
        </w:rPr>
        <w:t xml:space="preserve"> </w:t>
      </w:r>
      <w:proofErr w:type="spellStart"/>
      <w:r w:rsidRPr="6DB0B815">
        <w:rPr>
          <w:rFonts w:cs="Calibri"/>
          <w:i/>
          <w:iCs/>
          <w:color w:val="000000" w:themeColor="text1"/>
        </w:rPr>
        <w:t>center</w:t>
      </w:r>
      <w:proofErr w:type="spellEnd"/>
      <w:r w:rsidRPr="6DB0B815">
        <w:rPr>
          <w:rFonts w:cs="Calibri"/>
          <w:i/>
          <w:iCs/>
          <w:color w:val="000000" w:themeColor="text1"/>
        </w:rPr>
        <w:t>) (PKD 82.20.Z),</w:t>
      </w:r>
    </w:p>
    <w:p w:rsidR="4876BF37" w:rsidP="6DB0B815" w:rsidRDefault="4876BF37" w14:paraId="35F950C4" w14:textId="05A763FB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działalność związana z organizacją targów, wystaw i kongresów (PKD 82.30.Z),</w:t>
      </w:r>
    </w:p>
    <w:p w:rsidR="4876BF37" w:rsidP="6DB0B815" w:rsidRDefault="4876BF37" w14:paraId="2E641C84" w14:textId="134C96FB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działalność wspomagająca prowadzenie działalności gospodarczej, gdzie indziej niesklasyfikowana (PKD 82.99.B),</w:t>
      </w:r>
    </w:p>
    <w:p w:rsidR="4876BF37" w:rsidP="6DB0B815" w:rsidRDefault="4876BF37" w14:paraId="566DDEF3" w14:textId="1C02D1A2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kierowanie w zakresie efektywności gospodarowania (PKD 84.13.Z),</w:t>
      </w:r>
    </w:p>
    <w:p w:rsidR="4876BF37" w:rsidP="6DB0B815" w:rsidRDefault="4876BF37" w14:paraId="4AD6FB95" w14:textId="1048215D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pozostałe formy edukacji (PKD 85.5),</w:t>
      </w:r>
    </w:p>
    <w:p w:rsidR="4876BF37" w:rsidP="6DB0B815" w:rsidRDefault="4876BF37" w14:paraId="2C26FCFB" w14:textId="38A91B50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działalność wspomagająca edukację, gdzie indziej niesklasyfikowana (PKD 85.69.Z),</w:t>
      </w:r>
    </w:p>
    <w:p w:rsidR="4876BF37" w:rsidP="6DB0B815" w:rsidRDefault="4876BF37" w14:paraId="50687420" w14:textId="1EBB7C60">
      <w:pPr>
        <w:pStyle w:val="ListParagraph"/>
        <w:numPr>
          <w:ilvl w:val="0"/>
          <w:numId w:val="1"/>
        </w:numPr>
        <w:shd w:val="clear" w:color="auto" w:fill="FFF2CC" w:themeFill="accent4" w:themeFillTint="33"/>
        <w:spacing w:after="0"/>
        <w:rPr>
          <w:rFonts w:cs="Calibri"/>
          <w:color w:val="000000" w:themeColor="text1"/>
        </w:rPr>
      </w:pPr>
      <w:r w:rsidRPr="6DB0B815">
        <w:rPr>
          <w:rFonts w:cs="Calibri"/>
          <w:i/>
          <w:iCs/>
          <w:color w:val="000000" w:themeColor="text1"/>
        </w:rPr>
        <w:t>naprawa i konserwacja komputerów i sprzętu (</w:t>
      </w:r>
      <w:proofErr w:type="spellStart"/>
      <w:r w:rsidRPr="6DB0B815">
        <w:rPr>
          <w:rFonts w:cs="Calibri"/>
          <w:i/>
          <w:iCs/>
          <w:color w:val="000000" w:themeColor="text1"/>
        </w:rPr>
        <w:t>tele</w:t>
      </w:r>
      <w:proofErr w:type="spellEnd"/>
      <w:r w:rsidRPr="6DB0B815">
        <w:rPr>
          <w:rFonts w:cs="Calibri"/>
          <w:i/>
          <w:iCs/>
          <w:color w:val="000000" w:themeColor="text1"/>
        </w:rPr>
        <w:t>)komunikacyjnego (PKD 95.10.Z).”</w:t>
      </w:r>
    </w:p>
    <w:p w:rsidR="6DB0B815" w:rsidP="6DB0B815" w:rsidRDefault="6DB0B815" w14:paraId="4DE0D96A" w14:textId="60384DF9">
      <w:pPr>
        <w:widowControl w:val="0"/>
        <w:shd w:val="clear" w:color="auto" w:fill="FFF2CC" w:themeFill="accent4" w:themeFillTint="33"/>
        <w:spacing w:after="0" w:line="240" w:lineRule="auto"/>
        <w:jc w:val="both"/>
        <w:rPr>
          <w:rFonts w:cs="Calibri"/>
          <w:color w:val="000000" w:themeColor="text1"/>
        </w:rPr>
      </w:pPr>
    </w:p>
    <w:p w:rsidR="4876BF37" w:rsidP="746F8820" w:rsidRDefault="4876BF37" w14:paraId="57D9F683" w14:textId="3E6D018B">
      <w:pPr>
        <w:shd w:val="clear" w:color="auto" w:fill="FFF2CC" w:themeFill="accent4" w:themeFillTint="33"/>
        <w:spacing w:after="0"/>
        <w:contextualSpacing w:val="1"/>
        <w:jc w:val="center"/>
        <w:rPr>
          <w:rFonts w:cs="Calibri"/>
          <w:color w:val="000000" w:themeColor="text1"/>
        </w:rPr>
      </w:pPr>
      <w:r w:rsidRPr="746F8820" w:rsidR="4876BF37">
        <w:rPr>
          <w:rFonts w:cs="Calibri"/>
          <w:b w:val="1"/>
          <w:bCs w:val="1"/>
          <w:color w:val="000000" w:themeColor="text1" w:themeTint="FF" w:themeShade="FF"/>
        </w:rPr>
        <w:t xml:space="preserve">§ </w:t>
      </w:r>
      <w:r w:rsidRPr="746F8820" w:rsidR="4E70D8A6">
        <w:rPr>
          <w:rFonts w:cs="Calibri"/>
          <w:b w:val="1"/>
          <w:bCs w:val="1"/>
          <w:color w:val="000000" w:themeColor="text1" w:themeTint="FF" w:themeShade="FF"/>
        </w:rPr>
        <w:t>5</w:t>
      </w:r>
      <w:r w:rsidRPr="746F8820" w:rsidR="4876BF37">
        <w:rPr>
          <w:rFonts w:cs="Calibri"/>
          <w:b w:val="1"/>
          <w:bCs w:val="1"/>
          <w:color w:val="000000" w:themeColor="text1" w:themeTint="FF" w:themeShade="FF"/>
        </w:rPr>
        <w:t> </w:t>
      </w:r>
    </w:p>
    <w:p w:rsidRPr="00687165" w:rsidR="4876BF37" w:rsidP="6DB0B815" w:rsidRDefault="4876BF37" w14:paraId="014BCA72" w14:textId="45AE294A">
      <w:pPr>
        <w:pStyle w:val="BodyText"/>
        <w:shd w:val="clear" w:color="auto" w:fill="FFF2CC" w:themeFill="accent4" w:themeFillTint="33"/>
        <w:spacing w:before="0"/>
        <w:ind w:left="0"/>
        <w:jc w:val="both"/>
        <w:rPr>
          <w:color w:val="000000" w:themeColor="text1"/>
        </w:rPr>
      </w:pPr>
      <w:r w:rsidRPr="746F8820" w:rsidR="4876BF37">
        <w:rPr>
          <w:color w:val="000000" w:themeColor="text1" w:themeTint="FF" w:themeShade="FF"/>
        </w:rPr>
        <w:t>Walne Zgromadzenie Członków Izby Gospodarki Elektronicznej z siedzibą w Warszawie postanawia uchwalić tekst jednolity Statutu e-Izby uwzględniający zmiany, o których mowa w §1-§</w:t>
      </w:r>
      <w:r w:rsidRPr="746F8820" w:rsidR="1929B496">
        <w:rPr>
          <w:color w:val="000000" w:themeColor="text1" w:themeTint="FF" w:themeShade="FF"/>
        </w:rPr>
        <w:t>4</w:t>
      </w:r>
      <w:r w:rsidRPr="746F8820" w:rsidR="4876BF37">
        <w:rPr>
          <w:color w:val="000000" w:themeColor="text1" w:themeTint="FF" w:themeShade="FF"/>
        </w:rPr>
        <w:t xml:space="preserve"> powyżej. Tekst jednolity stanowi załącznik nr 1 do niniejszej uchwały.  </w:t>
      </w:r>
    </w:p>
    <w:p w:rsidR="6DB0B815" w:rsidP="6DB0B815" w:rsidRDefault="6DB0B815" w14:paraId="72E690CB" w14:textId="77B603C2">
      <w:pPr>
        <w:pStyle w:val="BodyText"/>
        <w:shd w:val="clear" w:color="auto" w:fill="FFF2CC" w:themeFill="accent4" w:themeFillTint="33"/>
        <w:spacing w:before="0"/>
        <w:ind w:left="0"/>
        <w:jc w:val="both"/>
        <w:rPr>
          <w:rFonts w:asciiTheme="minorHAnsi" w:hAnsiTheme="minorHAnsi" w:cstheme="minorBidi"/>
          <w:i/>
          <w:iCs/>
        </w:rPr>
      </w:pPr>
    </w:p>
    <w:p w:rsidRPr="0036041D" w:rsidR="00CA59BE" w:rsidP="00CA59BE" w:rsidRDefault="00CA59BE" w14:paraId="393B08E7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b/>
          <w:bCs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br w:type="page"/>
      </w:r>
    </w:p>
    <w:p w:rsidRPr="0036041D" w:rsidR="00CA59BE" w:rsidP="00CA59BE" w:rsidRDefault="00CA59BE" w14:paraId="28D1642E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KARTA DO GŁOSOWANIA</w:t>
      </w:r>
    </w:p>
    <w:p w:rsidRPr="0036041D" w:rsidR="00CA59BE" w:rsidP="00CA59BE" w:rsidRDefault="00CA59BE" w14:paraId="03FCFF86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do uchwały nr 5</w:t>
      </w:r>
    </w:p>
    <w:p w:rsidRPr="0036041D" w:rsidR="00CA59BE" w:rsidP="00CA59BE" w:rsidRDefault="00CA59BE" w14:paraId="1BE35DBF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Nadzwyczajnego Walnego Zgromadzenia Członków Izby Gospodarki Elektronicznej</w:t>
      </w:r>
    </w:p>
    <w:p w:rsidRPr="0036041D" w:rsidR="00CA59BE" w:rsidP="00CA59BE" w:rsidRDefault="00CA59BE" w14:paraId="7C902659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b/>
          <w:bCs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 xml:space="preserve">z siedzibą w Warszawie z dnia </w:t>
      </w:r>
      <w:r w:rsidRPr="0036041D">
        <w:rPr>
          <w:rFonts w:asciiTheme="minorHAnsi" w:hAnsiTheme="minorHAnsi" w:cstheme="minorHAnsi"/>
          <w:b/>
          <w:bCs/>
        </w:rPr>
        <w:t>16 kwietnia 2026 roku</w:t>
      </w:r>
    </w:p>
    <w:p w:rsidRPr="0036041D" w:rsidR="00CA59BE" w:rsidP="00CA59BE" w:rsidRDefault="00CA59BE" w14:paraId="411C2CDA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b/>
          <w:bCs/>
          <w:color w:val="000000" w:themeColor="text1"/>
        </w:rPr>
        <w:t>w sprawie zmiany Statutu e-Izby</w:t>
      </w:r>
    </w:p>
    <w:p w:rsidRPr="0036041D" w:rsidR="00CA59BE" w:rsidP="00CA59BE" w:rsidRDefault="00CA59BE" w14:paraId="70F17F3C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7BAB0B0B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6BD394B6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2EFD03BA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3B84C8EB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701CAABF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color w:val="000000" w:themeColor="text1"/>
        </w:rPr>
        <w:t>Proszę o zaznaczenie jednego z poniższych pól:</w:t>
      </w:r>
    </w:p>
    <w:p w:rsidRPr="0036041D" w:rsidR="00CA59BE" w:rsidP="00CA59BE" w:rsidRDefault="00CA59BE" w14:paraId="16CF5740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2B530173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2A6B7265" w14:textId="77777777">
      <w:pPr>
        <w:shd w:val="clear" w:color="auto" w:fill="FFF2CC" w:themeFill="accent4" w:themeFillTint="33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eastAsia="Arial" w:asciiTheme="minorHAnsi" w:hAnsiTheme="minorHAnsi" w:cstheme="minorHAnsi"/>
        </w:rPr>
        <w:t>□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>ZA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ab/>
      </w:r>
      <w:r w:rsidRPr="0036041D">
        <w:rPr>
          <w:rFonts w:eastAsia="Arial" w:asciiTheme="minorHAnsi" w:hAnsiTheme="minorHAnsi" w:cstheme="minorHAnsi"/>
        </w:rPr>
        <w:t>□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>PRZECIW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ab/>
      </w:r>
      <w:r w:rsidRPr="0036041D">
        <w:rPr>
          <w:rFonts w:eastAsia="Arial" w:asciiTheme="minorHAnsi" w:hAnsiTheme="minorHAnsi" w:cstheme="minorHAnsi"/>
        </w:rPr>
        <w:t>□</w:t>
      </w:r>
      <w:r w:rsidRPr="0036041D">
        <w:rPr>
          <w:rFonts w:asciiTheme="minorHAnsi" w:hAnsiTheme="minorHAnsi" w:cstheme="minorHAnsi"/>
        </w:rPr>
        <w:tab/>
      </w:r>
      <w:r w:rsidRPr="0036041D">
        <w:rPr>
          <w:rFonts w:asciiTheme="minorHAnsi" w:hAnsiTheme="minorHAnsi" w:cstheme="minorHAnsi"/>
        </w:rPr>
        <w:t>WSTRZYMUJĘ SIĘ</w:t>
      </w:r>
    </w:p>
    <w:p w:rsidRPr="0036041D" w:rsidR="00CA59BE" w:rsidP="00CA59BE" w:rsidRDefault="00CA59BE" w14:paraId="77104975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CA59BE" w:rsidP="00CA59BE" w:rsidRDefault="00CA59BE" w14:paraId="46DEF342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7226F83A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5C0DAD53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13BF247E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color w:val="000000" w:themeColor="text1"/>
        </w:rPr>
        <w:br w:type="page"/>
      </w:r>
    </w:p>
    <w:p w:rsidRPr="0036041D" w:rsidR="00CA59BE" w:rsidP="00CA59BE" w:rsidRDefault="00CA59BE" w14:paraId="26E7B95C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color w:val="000000" w:themeColor="text1"/>
        </w:rPr>
        <w:t xml:space="preserve">Po przeprowadzeniu głosowania przewodniczący/a Walnego Zgromadzenia stwierdził/a, że uchwałę nr 5 przyjęto w głosowaniu jawnym, przy …. głosach „za”, … głosach „przeciw” i … głosach „wstrzymujących się”. </w:t>
      </w:r>
    </w:p>
    <w:p w:rsidRPr="0036041D" w:rsidR="00CA59BE" w:rsidP="00CA59BE" w:rsidRDefault="00CA59BE" w14:paraId="5F0B10BE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36041D" w:rsidR="00CA59BE" w:rsidP="00CA59BE" w:rsidRDefault="00CA59BE" w14:paraId="45E3BECA" w14:textId="355D762C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36041D">
        <w:rPr>
          <w:rFonts w:eastAsia="Arial" w:asciiTheme="minorHAnsi" w:hAnsiTheme="minorHAnsi" w:cstheme="minorHAnsi"/>
          <w:color w:val="000000" w:themeColor="text1"/>
        </w:rPr>
        <w:t>Przewodniczący/a Walnego Zgromadzenia stwierdził/a, że punkt 5 porządku obrad został wyczerpany.</w:t>
      </w:r>
      <w:r w:rsidRPr="0036041D">
        <w:rPr>
          <w:rFonts w:asciiTheme="minorHAnsi" w:hAnsiTheme="minorHAnsi" w:cstheme="minorHAnsi"/>
        </w:rPr>
        <w:br/>
      </w:r>
    </w:p>
    <w:p w:rsidRPr="0036041D" w:rsidR="000C6858" w:rsidP="000C6858" w:rsidRDefault="000C6858" w14:paraId="4D1B1D6E" w14:textId="42D8B677">
      <w:pPr>
        <w:spacing w:after="0"/>
        <w:contextualSpacing/>
        <w:jc w:val="both"/>
        <w:rPr>
          <w:rFonts w:asciiTheme="minorHAnsi" w:hAnsiTheme="minorHAnsi" w:cstheme="minorHAnsi"/>
          <w:b/>
          <w:bCs/>
        </w:rPr>
      </w:pPr>
      <w:r w:rsidRPr="0036041D">
        <w:rPr>
          <w:rFonts w:asciiTheme="minorHAnsi" w:hAnsiTheme="minorHAnsi" w:cstheme="minorHAnsi"/>
          <w:b/>
          <w:bCs/>
        </w:rPr>
        <w:t xml:space="preserve">Do pkt </w:t>
      </w:r>
      <w:r w:rsidRPr="0036041D" w:rsidR="00BD4F38">
        <w:rPr>
          <w:rFonts w:asciiTheme="minorHAnsi" w:hAnsiTheme="minorHAnsi" w:cstheme="minorHAnsi"/>
          <w:b/>
          <w:bCs/>
        </w:rPr>
        <w:t>6</w:t>
      </w:r>
      <w:r w:rsidRPr="0036041D">
        <w:rPr>
          <w:rFonts w:asciiTheme="minorHAnsi" w:hAnsiTheme="minorHAnsi" w:cstheme="minorHAnsi"/>
          <w:b/>
          <w:bCs/>
        </w:rPr>
        <w:t xml:space="preserve"> porządku obrad:</w:t>
      </w:r>
    </w:p>
    <w:p w:rsidRPr="0036041D" w:rsidR="000C6858" w:rsidP="000C6858" w:rsidRDefault="000C6858" w14:paraId="2444DAD5" w14:textId="77777777">
      <w:pPr>
        <w:spacing w:after="0"/>
        <w:contextualSpacing/>
        <w:jc w:val="both"/>
        <w:rPr>
          <w:rFonts w:asciiTheme="minorHAnsi" w:hAnsiTheme="minorHAnsi" w:cstheme="minorHAnsi"/>
          <w:b/>
          <w:bCs/>
        </w:rPr>
      </w:pPr>
    </w:p>
    <w:p w:rsidRPr="0036041D" w:rsidR="000C6858" w:rsidP="000C6858" w:rsidRDefault="000C6858" w14:paraId="008BD701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 xml:space="preserve">Przewodniczący/a Walnego Zgromadzenia stwierdziła brak bieżących spraw do omówienia. </w:t>
      </w:r>
    </w:p>
    <w:p w:rsidRPr="0036041D" w:rsidR="000C6858" w:rsidP="000C6858" w:rsidRDefault="000C6858" w14:paraId="0FC3E8A1" w14:textId="77777777">
      <w:pPr>
        <w:spacing w:after="0"/>
        <w:contextualSpacing/>
        <w:jc w:val="both"/>
        <w:rPr>
          <w:rFonts w:asciiTheme="minorHAnsi" w:hAnsiTheme="minorHAnsi" w:cstheme="minorHAnsi"/>
          <w:b/>
        </w:rPr>
      </w:pPr>
    </w:p>
    <w:p w:rsidRPr="0036041D" w:rsidR="000C6858" w:rsidP="000C6858" w:rsidRDefault="000C6858" w14:paraId="69C022DB" w14:textId="6311DC59">
      <w:pPr>
        <w:spacing w:after="0"/>
        <w:contextualSpacing/>
        <w:jc w:val="both"/>
        <w:rPr>
          <w:rFonts w:asciiTheme="minorHAnsi" w:hAnsiTheme="minorHAnsi" w:cstheme="minorHAnsi"/>
          <w:b/>
          <w:bCs/>
        </w:rPr>
      </w:pPr>
      <w:r w:rsidRPr="0036041D">
        <w:rPr>
          <w:rFonts w:asciiTheme="minorHAnsi" w:hAnsiTheme="minorHAnsi" w:cstheme="minorHAnsi"/>
          <w:b/>
          <w:bCs/>
        </w:rPr>
        <w:t xml:space="preserve">Do pkt </w:t>
      </w:r>
      <w:r w:rsidRPr="0036041D" w:rsidR="00BD4F38">
        <w:rPr>
          <w:rFonts w:asciiTheme="minorHAnsi" w:hAnsiTheme="minorHAnsi" w:cstheme="minorHAnsi"/>
          <w:b/>
          <w:bCs/>
        </w:rPr>
        <w:t xml:space="preserve">7 </w:t>
      </w:r>
      <w:r w:rsidRPr="0036041D">
        <w:rPr>
          <w:rFonts w:asciiTheme="minorHAnsi" w:hAnsiTheme="minorHAnsi" w:cstheme="minorHAnsi"/>
          <w:b/>
          <w:bCs/>
        </w:rPr>
        <w:t>porządku obrad:</w:t>
      </w:r>
    </w:p>
    <w:p w:rsidRPr="0036041D" w:rsidR="000C6858" w:rsidP="000C6858" w:rsidRDefault="000C6858" w14:paraId="0B062402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05A026DD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Wobec wyczerpania porządku obrad Walne Zgromadzenie zostało zamknięte.</w:t>
      </w:r>
    </w:p>
    <w:p w:rsidRPr="0036041D" w:rsidR="000C6858" w:rsidP="000C6858" w:rsidRDefault="000C6858" w14:paraId="6BFFA05C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48B7CC7A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4E2C4341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Załączniki do protokołu:</w:t>
      </w:r>
    </w:p>
    <w:p w:rsidRPr="0036041D" w:rsidR="000C6858" w:rsidP="00092EB2" w:rsidRDefault="000C6858" w14:paraId="131CF3C6" w14:textId="77777777">
      <w:pPr>
        <w:pStyle w:val="ListParagraph"/>
        <w:numPr>
          <w:ilvl w:val="0"/>
          <w:numId w:val="2"/>
        </w:numPr>
        <w:spacing w:after="0"/>
        <w:ind w:left="567" w:hanging="567"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lista obecności,</w:t>
      </w:r>
    </w:p>
    <w:p w:rsidRPr="0036041D" w:rsidR="000C6858" w:rsidP="00092EB2" w:rsidRDefault="000C6858" w14:paraId="1DFF62AD" w14:textId="77777777">
      <w:pPr>
        <w:pStyle w:val="ListParagraph"/>
        <w:numPr>
          <w:ilvl w:val="0"/>
          <w:numId w:val="2"/>
        </w:numPr>
        <w:spacing w:after="0"/>
        <w:ind w:left="567" w:hanging="567"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dokumenty wykazujące umocowanie przedstawicieli i pełnomocników Członków uczestniczących w Walnym Zgromadzeniu,</w:t>
      </w:r>
    </w:p>
    <w:p w:rsidRPr="0036041D" w:rsidR="000C6858" w:rsidP="00092EB2" w:rsidRDefault="000C6858" w14:paraId="6979549F" w14:textId="77777777">
      <w:pPr>
        <w:pStyle w:val="ListParagraph"/>
        <w:numPr>
          <w:ilvl w:val="0"/>
          <w:numId w:val="2"/>
        </w:numPr>
        <w:spacing w:after="0"/>
        <w:ind w:left="567" w:hanging="567"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dowody zwołania Walnego Zgromadzenia,</w:t>
      </w:r>
    </w:p>
    <w:p w:rsidRPr="0036041D" w:rsidR="000C6858" w:rsidP="000C6858" w:rsidRDefault="000C6858" w14:paraId="050E83E1" w14:textId="77777777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18E60A75" w14:textId="77777777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4C2BFB6D" w14:textId="77777777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>Protokół przyjęto:</w:t>
      </w:r>
    </w:p>
    <w:p w:rsidRPr="0036041D" w:rsidR="000C6858" w:rsidP="000C6858" w:rsidRDefault="000C6858" w14:paraId="4E596508" w14:textId="77777777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5685B4FA" w14:textId="77777777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627CC930" w14:textId="5FA190BC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  <w:r w:rsidRPr="0036041D">
        <w:rPr>
          <w:rFonts w:asciiTheme="minorHAnsi" w:hAnsiTheme="minorHAnsi" w:cstheme="minorHAnsi"/>
        </w:rPr>
        <w:t xml:space="preserve">Warszawa, </w:t>
      </w:r>
      <w:r w:rsidRPr="0036041D" w:rsidR="00EC7B77">
        <w:rPr>
          <w:rFonts w:asciiTheme="minorHAnsi" w:hAnsiTheme="minorHAnsi" w:cstheme="minorHAnsi"/>
        </w:rPr>
        <w:t>1</w:t>
      </w:r>
      <w:r w:rsidR="00116BE2">
        <w:rPr>
          <w:rFonts w:asciiTheme="minorHAnsi" w:hAnsiTheme="minorHAnsi" w:cstheme="minorHAnsi"/>
        </w:rPr>
        <w:t>6 kwietnia</w:t>
      </w:r>
      <w:r w:rsidRPr="0036041D">
        <w:rPr>
          <w:rFonts w:asciiTheme="minorHAnsi" w:hAnsiTheme="minorHAnsi" w:cstheme="minorHAnsi"/>
        </w:rPr>
        <w:t xml:space="preserve"> 202</w:t>
      </w:r>
      <w:r w:rsidR="00116BE2">
        <w:rPr>
          <w:rFonts w:asciiTheme="minorHAnsi" w:hAnsiTheme="minorHAnsi" w:cstheme="minorHAnsi"/>
        </w:rPr>
        <w:t>6</w:t>
      </w:r>
      <w:r w:rsidRPr="0036041D">
        <w:rPr>
          <w:rFonts w:asciiTheme="minorHAnsi" w:hAnsiTheme="minorHAnsi" w:cstheme="minorHAnsi"/>
        </w:rPr>
        <w:t xml:space="preserve"> r.</w:t>
      </w:r>
    </w:p>
    <w:p w:rsidRPr="0036041D" w:rsidR="000C6858" w:rsidP="000C6858" w:rsidRDefault="000C6858" w14:paraId="683F25A1" w14:textId="77777777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5993809B" w14:textId="77777777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0AB9A276" w14:textId="77777777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</w:p>
    <w:p w:rsidRPr="0036041D" w:rsidR="000C6858" w:rsidP="000C6858" w:rsidRDefault="000C6858" w14:paraId="0E9A4EC7" w14:textId="77777777">
      <w:pPr>
        <w:pStyle w:val="ListParagraph"/>
        <w:spacing w:after="0"/>
        <w:ind w:left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Pr="0036041D" w:rsidR="000C6858" w:rsidTr="09AE62A4" w14:paraId="4BD1CA09" w14:textId="77777777">
        <w:trPr>
          <w:trHeight w:val="647"/>
        </w:trPr>
        <w:tc>
          <w:tcPr>
            <w:tcW w:w="4606" w:type="dxa"/>
          </w:tcPr>
          <w:p w:rsidRPr="0036041D" w:rsidR="000C6858" w:rsidP="006A0D1D" w:rsidRDefault="000C6858" w14:paraId="50CCEDD3" w14:textId="77777777">
            <w:pPr>
              <w:pStyle w:val="ListParagraph"/>
              <w:spacing w:after="0"/>
              <w:ind w:left="0"/>
              <w:jc w:val="center"/>
              <w:rPr>
                <w:rFonts w:asciiTheme="minorHAnsi" w:hAnsiTheme="minorHAnsi" w:cstheme="minorHAnsi"/>
              </w:rPr>
            </w:pPr>
            <w:r w:rsidRPr="0036041D">
              <w:rPr>
                <w:rFonts w:asciiTheme="minorHAnsi" w:hAnsiTheme="minorHAnsi" w:cstheme="minorHAnsi"/>
              </w:rPr>
              <w:t>__________________________</w:t>
            </w:r>
          </w:p>
          <w:p w:rsidRPr="0036041D" w:rsidR="000C6858" w:rsidP="006A0D1D" w:rsidRDefault="000C6858" w14:paraId="60CCA712" w14:textId="77777777">
            <w:pPr>
              <w:pStyle w:val="ListParagraph"/>
              <w:spacing w:after="0"/>
              <w:ind w:left="0"/>
              <w:jc w:val="center"/>
              <w:rPr>
                <w:rFonts w:asciiTheme="minorHAnsi" w:hAnsiTheme="minorHAnsi" w:cstheme="minorHAnsi"/>
              </w:rPr>
            </w:pPr>
            <w:r w:rsidRPr="0036041D">
              <w:rPr>
                <w:rFonts w:asciiTheme="minorHAnsi" w:hAnsiTheme="minorHAnsi" w:cstheme="minorHAnsi"/>
              </w:rPr>
              <w:t>Przewodniczący/a</w:t>
            </w:r>
          </w:p>
          <w:p w:rsidRPr="0036041D" w:rsidR="000C6858" w:rsidP="006A0D1D" w:rsidRDefault="54952750" w14:paraId="26323B34" w14:textId="21F5AF6F">
            <w:pPr>
              <w:pStyle w:val="ListParagraph"/>
              <w:spacing w:after="0"/>
              <w:ind w:left="0"/>
              <w:jc w:val="center"/>
              <w:rPr>
                <w:rFonts w:asciiTheme="minorHAnsi" w:hAnsiTheme="minorHAnsi" w:cstheme="minorHAnsi"/>
              </w:rPr>
            </w:pPr>
            <w:r w:rsidRPr="0036041D">
              <w:rPr>
                <w:rFonts w:asciiTheme="minorHAnsi" w:hAnsiTheme="minorHAnsi" w:cstheme="minorHAnsi"/>
              </w:rPr>
              <w:t>Nadz</w:t>
            </w:r>
            <w:r w:rsidRPr="0036041D" w:rsidR="000C6858">
              <w:rPr>
                <w:rFonts w:asciiTheme="minorHAnsi" w:hAnsiTheme="minorHAnsi" w:cstheme="minorHAnsi"/>
              </w:rPr>
              <w:t>wyczajnego Walnego Zgromadzenia</w:t>
            </w:r>
          </w:p>
          <w:p w:rsidRPr="0036041D" w:rsidR="000C6858" w:rsidP="006A0D1D" w:rsidRDefault="000C6858" w14:paraId="7015EF50" w14:textId="77777777">
            <w:pPr>
              <w:pStyle w:val="ListParagraph"/>
              <w:spacing w:after="0"/>
              <w:ind w:left="0"/>
              <w:jc w:val="center"/>
              <w:rPr>
                <w:rFonts w:asciiTheme="minorHAnsi" w:hAnsiTheme="minorHAnsi" w:cstheme="minorHAnsi"/>
              </w:rPr>
            </w:pPr>
            <w:r w:rsidRPr="0036041D">
              <w:rPr>
                <w:rFonts w:asciiTheme="minorHAnsi" w:hAnsiTheme="minorHAnsi" w:cstheme="minorHAnsi"/>
              </w:rPr>
              <w:t>Izby Gospodarki Elektronicznej</w:t>
            </w:r>
          </w:p>
          <w:p w:rsidRPr="0036041D" w:rsidR="000C6858" w:rsidP="006A0D1D" w:rsidRDefault="000C6858" w14:paraId="148ABD76" w14:textId="77777777">
            <w:pPr>
              <w:pStyle w:val="ListParagraph"/>
              <w:spacing w:after="0"/>
              <w:ind w:left="0"/>
              <w:jc w:val="center"/>
              <w:rPr>
                <w:rFonts w:asciiTheme="minorHAnsi" w:hAnsiTheme="minorHAnsi" w:cstheme="minorHAnsi"/>
              </w:rPr>
            </w:pPr>
            <w:r w:rsidRPr="0036041D">
              <w:rPr>
                <w:rFonts w:asciiTheme="minorHAnsi" w:hAnsiTheme="minorHAnsi" w:cstheme="minorHAnsi"/>
              </w:rPr>
              <w:t>z siedzibą w Warszawie</w:t>
            </w:r>
          </w:p>
        </w:tc>
        <w:tc>
          <w:tcPr>
            <w:tcW w:w="4606" w:type="dxa"/>
          </w:tcPr>
          <w:p w:rsidRPr="0036041D" w:rsidR="000C6858" w:rsidP="006A0D1D" w:rsidRDefault="000C6858" w14:paraId="299312D6" w14:textId="77777777">
            <w:pPr>
              <w:pStyle w:val="ListParagraph"/>
              <w:spacing w:after="0"/>
              <w:ind w:left="0"/>
              <w:jc w:val="center"/>
              <w:rPr>
                <w:rFonts w:asciiTheme="minorHAnsi" w:hAnsiTheme="minorHAnsi" w:cstheme="minorHAnsi"/>
              </w:rPr>
            </w:pPr>
            <w:r w:rsidRPr="0036041D">
              <w:rPr>
                <w:rFonts w:asciiTheme="minorHAnsi" w:hAnsiTheme="minorHAnsi" w:cstheme="minorHAnsi"/>
              </w:rPr>
              <w:t>__________________________</w:t>
            </w:r>
          </w:p>
          <w:p w:rsidRPr="0036041D" w:rsidR="000C6858" w:rsidP="006A0D1D" w:rsidRDefault="000C6858" w14:paraId="0A4673B6" w14:textId="77777777">
            <w:pPr>
              <w:pStyle w:val="ListParagraph"/>
              <w:spacing w:after="0"/>
              <w:ind w:left="0"/>
              <w:jc w:val="center"/>
              <w:rPr>
                <w:rFonts w:asciiTheme="minorHAnsi" w:hAnsiTheme="minorHAnsi" w:cstheme="minorHAnsi"/>
              </w:rPr>
            </w:pPr>
            <w:r w:rsidRPr="0036041D">
              <w:rPr>
                <w:rFonts w:asciiTheme="minorHAnsi" w:hAnsiTheme="minorHAnsi" w:cstheme="minorHAnsi"/>
              </w:rPr>
              <w:t>Protokolant</w:t>
            </w:r>
          </w:p>
        </w:tc>
      </w:tr>
    </w:tbl>
    <w:p w:rsidRPr="0036041D" w:rsidR="000C6858" w:rsidP="000C6858" w:rsidRDefault="000C6858" w14:paraId="4A408898" w14:textId="77777777">
      <w:pPr>
        <w:rPr>
          <w:rFonts w:asciiTheme="minorHAnsi" w:hAnsiTheme="minorHAnsi" w:cstheme="minorHAnsi"/>
        </w:rPr>
      </w:pPr>
    </w:p>
    <w:p w:rsidRPr="0036041D" w:rsidR="000C6858" w:rsidP="000C6858" w:rsidRDefault="000C6858" w14:paraId="28C51A71" w14:textId="77777777">
      <w:pPr>
        <w:rPr>
          <w:rFonts w:asciiTheme="minorHAnsi" w:hAnsiTheme="minorHAnsi" w:cstheme="minorHAnsi"/>
        </w:rPr>
      </w:pPr>
    </w:p>
    <w:p w:rsidRPr="0036041D" w:rsidR="000C6858" w:rsidP="000C6858" w:rsidRDefault="000C6858" w14:paraId="2C94381E" w14:textId="77777777">
      <w:pPr>
        <w:rPr>
          <w:rFonts w:asciiTheme="minorHAnsi" w:hAnsiTheme="minorHAnsi" w:cstheme="minorHAnsi"/>
        </w:rPr>
      </w:pPr>
    </w:p>
    <w:p w:rsidRPr="0036041D" w:rsidR="000C6858" w:rsidP="000C6858" w:rsidRDefault="000C6858" w14:paraId="4D39B349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36041D" w:rsidR="00425015" w:rsidP="000C6858" w:rsidRDefault="00425015" w14:paraId="17E21A4A" w14:textId="77777777">
      <w:pPr>
        <w:rPr>
          <w:rFonts w:asciiTheme="minorHAnsi" w:hAnsiTheme="minorHAnsi" w:cstheme="minorHAnsi"/>
        </w:rPr>
      </w:pPr>
    </w:p>
    <w:sectPr w:rsidRPr="0036041D" w:rsidR="00425015" w:rsidSect="00F07A77">
      <w:headerReference w:type="even" r:id="rId11"/>
      <w:headerReference w:type="default" r:id="rId12"/>
      <w:footerReference w:type="default" r:id="rId13"/>
      <w:head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5386" w:rsidRDefault="003A5386" w14:paraId="1946D900" w14:textId="77777777">
      <w:pPr>
        <w:spacing w:after="0" w:line="240" w:lineRule="auto"/>
      </w:pPr>
      <w:r>
        <w:separator/>
      </w:r>
    </w:p>
  </w:endnote>
  <w:endnote w:type="continuationSeparator" w:id="0">
    <w:p w:rsidR="003A5386" w:rsidRDefault="003A5386" w14:paraId="6253DD43" w14:textId="77777777">
      <w:pPr>
        <w:spacing w:after="0" w:line="240" w:lineRule="auto"/>
      </w:pPr>
      <w:r>
        <w:continuationSeparator/>
      </w:r>
    </w:p>
  </w:endnote>
  <w:endnote w:type="continuationNotice" w:id="1">
    <w:p w:rsidR="003A5386" w:rsidRDefault="003A5386" w14:paraId="5C012F9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Arial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29943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Pr="00AA6FDF" w:rsidR="00E87677" w:rsidRDefault="00E87677" w14:paraId="17E21A51" w14:textId="77777777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AA6FDF">
          <w:rPr>
            <w:rFonts w:ascii="Arial" w:hAnsi="Arial" w:cs="Arial"/>
            <w:sz w:val="20"/>
            <w:szCs w:val="20"/>
          </w:rPr>
          <w:fldChar w:fldCharType="begin"/>
        </w:r>
        <w:r w:rsidRPr="00AA6FDF">
          <w:rPr>
            <w:rFonts w:ascii="Arial" w:hAnsi="Arial" w:cs="Arial"/>
            <w:sz w:val="20"/>
            <w:szCs w:val="20"/>
          </w:rPr>
          <w:instrText>PAGE   \* MERGEFORMAT</w:instrText>
        </w:r>
        <w:r w:rsidRPr="00AA6FDF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83</w:t>
        </w:r>
        <w:r w:rsidRPr="00AA6FDF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E87677" w:rsidRDefault="00E87677" w14:paraId="17E21A5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5386" w:rsidRDefault="003A5386" w14:paraId="0819A5EF" w14:textId="77777777">
      <w:pPr>
        <w:spacing w:after="0" w:line="240" w:lineRule="auto"/>
      </w:pPr>
      <w:r>
        <w:separator/>
      </w:r>
    </w:p>
  </w:footnote>
  <w:footnote w:type="continuationSeparator" w:id="0">
    <w:p w:rsidR="003A5386" w:rsidRDefault="003A5386" w14:paraId="16800E6C" w14:textId="77777777">
      <w:pPr>
        <w:spacing w:after="0" w:line="240" w:lineRule="auto"/>
      </w:pPr>
      <w:r>
        <w:continuationSeparator/>
      </w:r>
    </w:p>
  </w:footnote>
  <w:footnote w:type="continuationNotice" w:id="1">
    <w:p w:rsidR="003A5386" w:rsidRDefault="003A5386" w14:paraId="6610246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77" w:rsidRDefault="0034419C" w14:paraId="17E21A4F" w14:textId="77777777">
    <w:pPr>
      <w:pStyle w:val="Header"/>
    </w:pPr>
    <w:r>
      <w:rPr>
        <w:noProof/>
      </w:rPr>
      <w:pict w14:anchorId="13015E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595954" style="position:absolute;margin-left:0;margin-top:0;width:447.65pt;height:191.85pt;rotation:315;z-index:-251658239;mso-wrap-edited:f;mso-position-horizontal:center;mso-position-horizontal-relative:margin;mso-position-vertical:center;mso-position-vertical-relative:margin" o:spid="_x0000_s1027" o:allowincell="f" fillcolor="silver" stroked="f" type="#_x0000_t136">
          <v:fill opacity=".5"/>
          <v:textpath style="font-family:&quot;Calibri&quot;;font-size:1pt" string="PROJEK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77" w:rsidRDefault="0034419C" w14:paraId="17E21A50" w14:textId="77777777">
    <w:pPr>
      <w:pStyle w:val="Header"/>
    </w:pPr>
    <w:r>
      <w:rPr>
        <w:noProof/>
      </w:rPr>
      <w:pict w14:anchorId="03F6CD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595955" style="position:absolute;margin-left:0;margin-top:0;width:447.65pt;height:191.85pt;rotation:315;z-index:-251658238;mso-wrap-edited:f;mso-position-horizontal:center;mso-position-horizontal-relative:margin;mso-position-vertical:center;mso-position-vertical-relative:margin" o:spid="_x0000_s1026" o:allowincell="f" fillcolor="silver" stroked="f" type="#_x0000_t136">
          <v:fill opacity=".5"/>
          <v:textpath style="font-family:&quot;Calibri&quot;;font-size:1pt" string="PROJEK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77" w:rsidRDefault="0034419C" w14:paraId="17E21A53" w14:textId="77777777">
    <w:pPr>
      <w:pStyle w:val="Header"/>
    </w:pPr>
    <w:r>
      <w:rPr>
        <w:noProof/>
      </w:rPr>
      <w:pict w14:anchorId="6C0457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595953" style="position:absolute;margin-left:0;margin-top:0;width:447.65pt;height:191.85pt;rotation:315;z-index:-251658240;mso-wrap-edited:f;mso-position-horizontal:center;mso-position-horizontal-relative:margin;mso-position-vertical:center;mso-position-vertical-relative:margin" o:spid="_x0000_s1025" o:allowincell="f" fillcolor="silver" stroked="f" type="#_x0000_t136">
          <v:fill opacity=".5"/>
          <v:textpath style="font-family:&quot;Calibri&quot;;font-size:1pt" string="PROJEK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37D77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B50150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503E7D"/>
    <w:multiLevelType w:val="hybridMultilevel"/>
    <w:tmpl w:val="2B26C6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5FB7DA"/>
    <w:multiLevelType w:val="hybridMultilevel"/>
    <w:tmpl w:val="989ADF5E"/>
    <w:lvl w:ilvl="0" w:tplc="AA28643E">
      <w:start w:val="1"/>
      <w:numFmt w:val="lowerLetter"/>
      <w:lvlText w:val="%1)"/>
      <w:lvlJc w:val="left"/>
      <w:pPr>
        <w:ind w:left="720" w:hanging="360"/>
      </w:pPr>
      <w:rPr>
        <w:rFonts w:hint="default" w:ascii="Calibri,Arial" w:hAnsi="Calibri,Arial"/>
      </w:rPr>
    </w:lvl>
    <w:lvl w:ilvl="1" w:tplc="F85C91DA">
      <w:start w:val="1"/>
      <w:numFmt w:val="lowerLetter"/>
      <w:lvlText w:val="%2."/>
      <w:lvlJc w:val="left"/>
      <w:pPr>
        <w:ind w:left="1440" w:hanging="360"/>
      </w:pPr>
    </w:lvl>
    <w:lvl w:ilvl="2" w:tplc="F0C0799E">
      <w:start w:val="1"/>
      <w:numFmt w:val="lowerRoman"/>
      <w:lvlText w:val="%3."/>
      <w:lvlJc w:val="right"/>
      <w:pPr>
        <w:ind w:left="2160" w:hanging="180"/>
      </w:pPr>
    </w:lvl>
    <w:lvl w:ilvl="3" w:tplc="081A1F22">
      <w:start w:val="1"/>
      <w:numFmt w:val="decimal"/>
      <w:lvlText w:val="%4."/>
      <w:lvlJc w:val="left"/>
      <w:pPr>
        <w:ind w:left="2880" w:hanging="360"/>
      </w:pPr>
    </w:lvl>
    <w:lvl w:ilvl="4" w:tplc="DE60B36C">
      <w:start w:val="1"/>
      <w:numFmt w:val="lowerLetter"/>
      <w:lvlText w:val="%5."/>
      <w:lvlJc w:val="left"/>
      <w:pPr>
        <w:ind w:left="3600" w:hanging="360"/>
      </w:pPr>
    </w:lvl>
    <w:lvl w:ilvl="5" w:tplc="C0368B96">
      <w:start w:val="1"/>
      <w:numFmt w:val="lowerRoman"/>
      <w:lvlText w:val="%6."/>
      <w:lvlJc w:val="right"/>
      <w:pPr>
        <w:ind w:left="4320" w:hanging="180"/>
      </w:pPr>
    </w:lvl>
    <w:lvl w:ilvl="6" w:tplc="A254FE8C">
      <w:start w:val="1"/>
      <w:numFmt w:val="decimal"/>
      <w:lvlText w:val="%7."/>
      <w:lvlJc w:val="left"/>
      <w:pPr>
        <w:ind w:left="5040" w:hanging="360"/>
      </w:pPr>
    </w:lvl>
    <w:lvl w:ilvl="7" w:tplc="E3B416D4">
      <w:start w:val="1"/>
      <w:numFmt w:val="lowerLetter"/>
      <w:lvlText w:val="%8."/>
      <w:lvlJc w:val="left"/>
      <w:pPr>
        <w:ind w:left="5760" w:hanging="360"/>
      </w:pPr>
    </w:lvl>
    <w:lvl w:ilvl="8" w:tplc="1C3218D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FE5BA9"/>
    <w:multiLevelType w:val="hybridMultilevel"/>
    <w:tmpl w:val="24C4B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A0E8C"/>
    <w:multiLevelType w:val="hybridMultilevel"/>
    <w:tmpl w:val="A4D64FD0"/>
    <w:lvl w:ilvl="0" w:tplc="6C4AB668">
      <w:start w:val="1"/>
      <w:numFmt w:val="lowerLetter"/>
      <w:lvlText w:val="%1)"/>
      <w:lvlJc w:val="left"/>
      <w:pPr>
        <w:ind w:left="474" w:hanging="35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62E6AD96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E1FE84E4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B998B2A8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F08113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2DEAEDA2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12E8C78A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6B52C6DE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B6E86B7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6" w15:restartNumberingAfterBreak="0">
    <w:nsid w:val="734915EC"/>
    <w:multiLevelType w:val="hybridMultilevel"/>
    <w:tmpl w:val="4E58F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83629"/>
    <w:multiLevelType w:val="hybridMultilevel"/>
    <w:tmpl w:val="F6F2348C"/>
    <w:lvl w:ilvl="0" w:tplc="6A3620C2">
      <w:start w:val="1"/>
      <w:numFmt w:val="bullet"/>
      <w:lvlText w:val="–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206137020">
    <w:abstractNumId w:val="3"/>
  </w:num>
  <w:num w:numId="2" w16cid:durableId="117534390">
    <w:abstractNumId w:val="4"/>
  </w:num>
  <w:num w:numId="3" w16cid:durableId="1025786065">
    <w:abstractNumId w:val="0"/>
  </w:num>
  <w:num w:numId="4" w16cid:durableId="2116439776">
    <w:abstractNumId w:val="7"/>
  </w:num>
  <w:num w:numId="5" w16cid:durableId="193033816">
    <w:abstractNumId w:val="1"/>
  </w:num>
  <w:num w:numId="6" w16cid:durableId="1913855795">
    <w:abstractNumId w:val="2"/>
  </w:num>
  <w:num w:numId="7" w16cid:durableId="110560475">
    <w:abstractNumId w:val="6"/>
  </w:num>
  <w:num w:numId="8" w16cid:durableId="710299658">
    <w:abstractNumId w:val="5"/>
  </w:num>
  <w:numIdMacAtCleanup w:val="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7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C78"/>
    <w:rsid w:val="0000282C"/>
    <w:rsid w:val="00002E55"/>
    <w:rsid w:val="00006CC8"/>
    <w:rsid w:val="00012C71"/>
    <w:rsid w:val="00027092"/>
    <w:rsid w:val="000328EE"/>
    <w:rsid w:val="00046A24"/>
    <w:rsid w:val="000543A1"/>
    <w:rsid w:val="000626BD"/>
    <w:rsid w:val="00066987"/>
    <w:rsid w:val="00082711"/>
    <w:rsid w:val="000846D6"/>
    <w:rsid w:val="0008546C"/>
    <w:rsid w:val="00092EB2"/>
    <w:rsid w:val="00097F91"/>
    <w:rsid w:val="000A21A3"/>
    <w:rsid w:val="000A5AF8"/>
    <w:rsid w:val="000A7901"/>
    <w:rsid w:val="000B36C2"/>
    <w:rsid w:val="000B3EE0"/>
    <w:rsid w:val="000C0016"/>
    <w:rsid w:val="000C40C4"/>
    <w:rsid w:val="000C5F3E"/>
    <w:rsid w:val="000C6858"/>
    <w:rsid w:val="000D68DD"/>
    <w:rsid w:val="000F4077"/>
    <w:rsid w:val="000F4A8D"/>
    <w:rsid w:val="000F72B5"/>
    <w:rsid w:val="001024DC"/>
    <w:rsid w:val="00111548"/>
    <w:rsid w:val="00114AFD"/>
    <w:rsid w:val="00114F74"/>
    <w:rsid w:val="00116BE2"/>
    <w:rsid w:val="0011737E"/>
    <w:rsid w:val="00135BCF"/>
    <w:rsid w:val="00152367"/>
    <w:rsid w:val="00160182"/>
    <w:rsid w:val="001766F9"/>
    <w:rsid w:val="001806BB"/>
    <w:rsid w:val="001A0F4B"/>
    <w:rsid w:val="001A3E2C"/>
    <w:rsid w:val="001B2BF8"/>
    <w:rsid w:val="001C2204"/>
    <w:rsid w:val="001D3F35"/>
    <w:rsid w:val="001D73DA"/>
    <w:rsid w:val="001E0A52"/>
    <w:rsid w:val="001F1095"/>
    <w:rsid w:val="001F53A3"/>
    <w:rsid w:val="001F684A"/>
    <w:rsid w:val="00200FB7"/>
    <w:rsid w:val="00206D21"/>
    <w:rsid w:val="002116A2"/>
    <w:rsid w:val="002221D8"/>
    <w:rsid w:val="0023516B"/>
    <w:rsid w:val="00262528"/>
    <w:rsid w:val="00264CAD"/>
    <w:rsid w:val="00270848"/>
    <w:rsid w:val="00274B56"/>
    <w:rsid w:val="00276C2E"/>
    <w:rsid w:val="002900BA"/>
    <w:rsid w:val="002A130F"/>
    <w:rsid w:val="002A26EC"/>
    <w:rsid w:val="002A3D2C"/>
    <w:rsid w:val="002A55EC"/>
    <w:rsid w:val="002A7399"/>
    <w:rsid w:val="002B077C"/>
    <w:rsid w:val="002C0622"/>
    <w:rsid w:val="002C5EDC"/>
    <w:rsid w:val="002D0C48"/>
    <w:rsid w:val="002D2ADE"/>
    <w:rsid w:val="002E455C"/>
    <w:rsid w:val="002F5167"/>
    <w:rsid w:val="003024D9"/>
    <w:rsid w:val="0031167F"/>
    <w:rsid w:val="00313DEF"/>
    <w:rsid w:val="00321B97"/>
    <w:rsid w:val="00323CC7"/>
    <w:rsid w:val="00331AF4"/>
    <w:rsid w:val="003355EB"/>
    <w:rsid w:val="00343799"/>
    <w:rsid w:val="0034419C"/>
    <w:rsid w:val="00344E9F"/>
    <w:rsid w:val="00352CFD"/>
    <w:rsid w:val="00355587"/>
    <w:rsid w:val="0036041D"/>
    <w:rsid w:val="0036044A"/>
    <w:rsid w:val="00365065"/>
    <w:rsid w:val="0036508C"/>
    <w:rsid w:val="0036785B"/>
    <w:rsid w:val="003679A9"/>
    <w:rsid w:val="003706B5"/>
    <w:rsid w:val="00377027"/>
    <w:rsid w:val="00383D5F"/>
    <w:rsid w:val="00385C40"/>
    <w:rsid w:val="00387EAF"/>
    <w:rsid w:val="0039532D"/>
    <w:rsid w:val="00397BFA"/>
    <w:rsid w:val="003A5386"/>
    <w:rsid w:val="003B2C33"/>
    <w:rsid w:val="003B2CF2"/>
    <w:rsid w:val="003B721A"/>
    <w:rsid w:val="003C1737"/>
    <w:rsid w:val="003D6AD0"/>
    <w:rsid w:val="003E4312"/>
    <w:rsid w:val="003E72D6"/>
    <w:rsid w:val="00415757"/>
    <w:rsid w:val="00415E6C"/>
    <w:rsid w:val="00424C34"/>
    <w:rsid w:val="00425015"/>
    <w:rsid w:val="004322E5"/>
    <w:rsid w:val="00432F7E"/>
    <w:rsid w:val="00440395"/>
    <w:rsid w:val="004441AC"/>
    <w:rsid w:val="0044501E"/>
    <w:rsid w:val="0045028D"/>
    <w:rsid w:val="004536D7"/>
    <w:rsid w:val="00457813"/>
    <w:rsid w:val="00473CCB"/>
    <w:rsid w:val="004972B5"/>
    <w:rsid w:val="004A53E8"/>
    <w:rsid w:val="004C35FC"/>
    <w:rsid w:val="004E5281"/>
    <w:rsid w:val="004E53F2"/>
    <w:rsid w:val="00502168"/>
    <w:rsid w:val="00517CAB"/>
    <w:rsid w:val="00517F56"/>
    <w:rsid w:val="00526CD6"/>
    <w:rsid w:val="00574BFC"/>
    <w:rsid w:val="005856F4"/>
    <w:rsid w:val="005857A7"/>
    <w:rsid w:val="0059295D"/>
    <w:rsid w:val="005A6CA2"/>
    <w:rsid w:val="005B424C"/>
    <w:rsid w:val="005B4483"/>
    <w:rsid w:val="005C3F5A"/>
    <w:rsid w:val="005C6265"/>
    <w:rsid w:val="005D3798"/>
    <w:rsid w:val="005D7D9D"/>
    <w:rsid w:val="005E61EF"/>
    <w:rsid w:val="0060012C"/>
    <w:rsid w:val="00602A0D"/>
    <w:rsid w:val="006039A7"/>
    <w:rsid w:val="0062735C"/>
    <w:rsid w:val="006275E6"/>
    <w:rsid w:val="00627B82"/>
    <w:rsid w:val="006302E8"/>
    <w:rsid w:val="00641404"/>
    <w:rsid w:val="00646A9C"/>
    <w:rsid w:val="00652922"/>
    <w:rsid w:val="00655E5C"/>
    <w:rsid w:val="0065794D"/>
    <w:rsid w:val="00664449"/>
    <w:rsid w:val="00667353"/>
    <w:rsid w:val="00684D55"/>
    <w:rsid w:val="00687165"/>
    <w:rsid w:val="0069711C"/>
    <w:rsid w:val="00697467"/>
    <w:rsid w:val="006A0D1D"/>
    <w:rsid w:val="006A3221"/>
    <w:rsid w:val="006A388C"/>
    <w:rsid w:val="006A4C03"/>
    <w:rsid w:val="006B1475"/>
    <w:rsid w:val="006B3A69"/>
    <w:rsid w:val="006C3910"/>
    <w:rsid w:val="006F7A44"/>
    <w:rsid w:val="00700423"/>
    <w:rsid w:val="007007C2"/>
    <w:rsid w:val="007023E0"/>
    <w:rsid w:val="007272F6"/>
    <w:rsid w:val="007450F8"/>
    <w:rsid w:val="00751ACC"/>
    <w:rsid w:val="00753563"/>
    <w:rsid w:val="00772776"/>
    <w:rsid w:val="00777B4E"/>
    <w:rsid w:val="007A1F30"/>
    <w:rsid w:val="007A2BED"/>
    <w:rsid w:val="007A3840"/>
    <w:rsid w:val="007A603B"/>
    <w:rsid w:val="007C6C9B"/>
    <w:rsid w:val="007D1387"/>
    <w:rsid w:val="007F03FD"/>
    <w:rsid w:val="00802AC6"/>
    <w:rsid w:val="00810E3C"/>
    <w:rsid w:val="008176ED"/>
    <w:rsid w:val="0083109D"/>
    <w:rsid w:val="00841315"/>
    <w:rsid w:val="00844EF4"/>
    <w:rsid w:val="00846434"/>
    <w:rsid w:val="0085297D"/>
    <w:rsid w:val="0085663E"/>
    <w:rsid w:val="00874C78"/>
    <w:rsid w:val="008806A7"/>
    <w:rsid w:val="0088174D"/>
    <w:rsid w:val="00892A86"/>
    <w:rsid w:val="008947F8"/>
    <w:rsid w:val="008978C9"/>
    <w:rsid w:val="008A7B1A"/>
    <w:rsid w:val="008B22AE"/>
    <w:rsid w:val="008C4DC3"/>
    <w:rsid w:val="008E4FA6"/>
    <w:rsid w:val="008F6B4A"/>
    <w:rsid w:val="0090324F"/>
    <w:rsid w:val="00904232"/>
    <w:rsid w:val="00906273"/>
    <w:rsid w:val="00940AB2"/>
    <w:rsid w:val="00940D20"/>
    <w:rsid w:val="00945578"/>
    <w:rsid w:val="009515FF"/>
    <w:rsid w:val="009741C7"/>
    <w:rsid w:val="0098472B"/>
    <w:rsid w:val="00990641"/>
    <w:rsid w:val="009A1974"/>
    <w:rsid w:val="009A7992"/>
    <w:rsid w:val="009B2307"/>
    <w:rsid w:val="009B3102"/>
    <w:rsid w:val="009C7A57"/>
    <w:rsid w:val="009F0B7F"/>
    <w:rsid w:val="009F318F"/>
    <w:rsid w:val="00A02130"/>
    <w:rsid w:val="00A043E1"/>
    <w:rsid w:val="00A06B21"/>
    <w:rsid w:val="00A11E7C"/>
    <w:rsid w:val="00A16251"/>
    <w:rsid w:val="00A16707"/>
    <w:rsid w:val="00A27375"/>
    <w:rsid w:val="00A273B6"/>
    <w:rsid w:val="00A403D7"/>
    <w:rsid w:val="00A4315B"/>
    <w:rsid w:val="00A51361"/>
    <w:rsid w:val="00A62ABC"/>
    <w:rsid w:val="00A6368E"/>
    <w:rsid w:val="00A72FD3"/>
    <w:rsid w:val="00A820D5"/>
    <w:rsid w:val="00A97392"/>
    <w:rsid w:val="00AA7F9E"/>
    <w:rsid w:val="00AC072A"/>
    <w:rsid w:val="00AC3CBC"/>
    <w:rsid w:val="00AD374E"/>
    <w:rsid w:val="00AD4CB0"/>
    <w:rsid w:val="00AE05BA"/>
    <w:rsid w:val="00AE668A"/>
    <w:rsid w:val="00AE7F11"/>
    <w:rsid w:val="00AF4B68"/>
    <w:rsid w:val="00AF696C"/>
    <w:rsid w:val="00B04B8D"/>
    <w:rsid w:val="00B12999"/>
    <w:rsid w:val="00B26CB5"/>
    <w:rsid w:val="00B27C5D"/>
    <w:rsid w:val="00B35D66"/>
    <w:rsid w:val="00B50147"/>
    <w:rsid w:val="00B53C25"/>
    <w:rsid w:val="00B53DC1"/>
    <w:rsid w:val="00B63E2C"/>
    <w:rsid w:val="00B75FE1"/>
    <w:rsid w:val="00B95B16"/>
    <w:rsid w:val="00BA22E2"/>
    <w:rsid w:val="00BB57B3"/>
    <w:rsid w:val="00BC277B"/>
    <w:rsid w:val="00BD21E4"/>
    <w:rsid w:val="00BD4F38"/>
    <w:rsid w:val="00BD55F8"/>
    <w:rsid w:val="00BD6648"/>
    <w:rsid w:val="00BE6E9F"/>
    <w:rsid w:val="00BE77B2"/>
    <w:rsid w:val="00C01B7A"/>
    <w:rsid w:val="00C1375D"/>
    <w:rsid w:val="00C137A5"/>
    <w:rsid w:val="00C13ABB"/>
    <w:rsid w:val="00C17279"/>
    <w:rsid w:val="00C17EB5"/>
    <w:rsid w:val="00C226D3"/>
    <w:rsid w:val="00C24B73"/>
    <w:rsid w:val="00C33806"/>
    <w:rsid w:val="00C34742"/>
    <w:rsid w:val="00C415CA"/>
    <w:rsid w:val="00C419A3"/>
    <w:rsid w:val="00C549E5"/>
    <w:rsid w:val="00C61057"/>
    <w:rsid w:val="00C864E1"/>
    <w:rsid w:val="00C906CD"/>
    <w:rsid w:val="00CA5334"/>
    <w:rsid w:val="00CA578B"/>
    <w:rsid w:val="00CA59BE"/>
    <w:rsid w:val="00CB102E"/>
    <w:rsid w:val="00CC15C5"/>
    <w:rsid w:val="00CC3696"/>
    <w:rsid w:val="00CC4DB1"/>
    <w:rsid w:val="00CE76B9"/>
    <w:rsid w:val="00CF4C77"/>
    <w:rsid w:val="00CF57F1"/>
    <w:rsid w:val="00CF5914"/>
    <w:rsid w:val="00D2168F"/>
    <w:rsid w:val="00D462E0"/>
    <w:rsid w:val="00D562EA"/>
    <w:rsid w:val="00D57AD8"/>
    <w:rsid w:val="00D6130A"/>
    <w:rsid w:val="00D6188B"/>
    <w:rsid w:val="00D64BA4"/>
    <w:rsid w:val="00D8293C"/>
    <w:rsid w:val="00D84DB0"/>
    <w:rsid w:val="00D920B9"/>
    <w:rsid w:val="00DA4F75"/>
    <w:rsid w:val="00DA58ED"/>
    <w:rsid w:val="00DA5E2F"/>
    <w:rsid w:val="00DA72C7"/>
    <w:rsid w:val="00DA77BC"/>
    <w:rsid w:val="00DB4617"/>
    <w:rsid w:val="00DB6BCA"/>
    <w:rsid w:val="00DB7343"/>
    <w:rsid w:val="00DC6C35"/>
    <w:rsid w:val="00DE251F"/>
    <w:rsid w:val="00DE29C7"/>
    <w:rsid w:val="00DE3677"/>
    <w:rsid w:val="00DF5013"/>
    <w:rsid w:val="00E1564C"/>
    <w:rsid w:val="00E1735C"/>
    <w:rsid w:val="00E266A2"/>
    <w:rsid w:val="00E35703"/>
    <w:rsid w:val="00E46B28"/>
    <w:rsid w:val="00E61E4B"/>
    <w:rsid w:val="00E6297E"/>
    <w:rsid w:val="00E62BAC"/>
    <w:rsid w:val="00E6753E"/>
    <w:rsid w:val="00E745F0"/>
    <w:rsid w:val="00E76355"/>
    <w:rsid w:val="00E80684"/>
    <w:rsid w:val="00E8506E"/>
    <w:rsid w:val="00E85443"/>
    <w:rsid w:val="00E87677"/>
    <w:rsid w:val="00E91898"/>
    <w:rsid w:val="00E92D11"/>
    <w:rsid w:val="00EA18BA"/>
    <w:rsid w:val="00EA41E0"/>
    <w:rsid w:val="00EA60E8"/>
    <w:rsid w:val="00EB64E5"/>
    <w:rsid w:val="00EC7B77"/>
    <w:rsid w:val="00ED2A75"/>
    <w:rsid w:val="00ED7F5E"/>
    <w:rsid w:val="00EE7A0A"/>
    <w:rsid w:val="00EF2CAA"/>
    <w:rsid w:val="00F04D4D"/>
    <w:rsid w:val="00F052CC"/>
    <w:rsid w:val="00F06AFE"/>
    <w:rsid w:val="00F07A77"/>
    <w:rsid w:val="00F111CF"/>
    <w:rsid w:val="00F23576"/>
    <w:rsid w:val="00F42623"/>
    <w:rsid w:val="00F44018"/>
    <w:rsid w:val="00F449DF"/>
    <w:rsid w:val="00F47523"/>
    <w:rsid w:val="00F506F1"/>
    <w:rsid w:val="00F5152A"/>
    <w:rsid w:val="00F51A21"/>
    <w:rsid w:val="00F53DEC"/>
    <w:rsid w:val="00F62DAF"/>
    <w:rsid w:val="00F675A1"/>
    <w:rsid w:val="00F75617"/>
    <w:rsid w:val="00F8389A"/>
    <w:rsid w:val="00F83B55"/>
    <w:rsid w:val="00F85913"/>
    <w:rsid w:val="00F85F1E"/>
    <w:rsid w:val="00F905CA"/>
    <w:rsid w:val="00FB3D54"/>
    <w:rsid w:val="00FB6FE3"/>
    <w:rsid w:val="00FD48A7"/>
    <w:rsid w:val="00FE3CE2"/>
    <w:rsid w:val="01F9E1E4"/>
    <w:rsid w:val="0432CDD8"/>
    <w:rsid w:val="062BCD23"/>
    <w:rsid w:val="082DD94F"/>
    <w:rsid w:val="09AE62A4"/>
    <w:rsid w:val="0BB353B3"/>
    <w:rsid w:val="0DC3808A"/>
    <w:rsid w:val="0FBE2B0E"/>
    <w:rsid w:val="143BDF36"/>
    <w:rsid w:val="1787C5C9"/>
    <w:rsid w:val="1929B496"/>
    <w:rsid w:val="19BCCD4C"/>
    <w:rsid w:val="1A806F22"/>
    <w:rsid w:val="1B216A0F"/>
    <w:rsid w:val="1C1F6BF5"/>
    <w:rsid w:val="1D3282F6"/>
    <w:rsid w:val="1E180134"/>
    <w:rsid w:val="22949C58"/>
    <w:rsid w:val="234C427D"/>
    <w:rsid w:val="240E290B"/>
    <w:rsid w:val="24E9DD93"/>
    <w:rsid w:val="26F436EC"/>
    <w:rsid w:val="294238EA"/>
    <w:rsid w:val="29D1A3CB"/>
    <w:rsid w:val="2A0BD9EF"/>
    <w:rsid w:val="2A21F614"/>
    <w:rsid w:val="2A8BBABA"/>
    <w:rsid w:val="2B1DD8A7"/>
    <w:rsid w:val="2C866592"/>
    <w:rsid w:val="2FDAA02E"/>
    <w:rsid w:val="3048B00E"/>
    <w:rsid w:val="326672D0"/>
    <w:rsid w:val="35180FC8"/>
    <w:rsid w:val="3A4BA00F"/>
    <w:rsid w:val="3A8A681E"/>
    <w:rsid w:val="3B692BA6"/>
    <w:rsid w:val="3F2724A5"/>
    <w:rsid w:val="408A9A56"/>
    <w:rsid w:val="40C0C412"/>
    <w:rsid w:val="41A77DB5"/>
    <w:rsid w:val="44944C9C"/>
    <w:rsid w:val="4876BF37"/>
    <w:rsid w:val="49427DED"/>
    <w:rsid w:val="4A295907"/>
    <w:rsid w:val="4A3CD216"/>
    <w:rsid w:val="4E70D8A6"/>
    <w:rsid w:val="4E8DFAEB"/>
    <w:rsid w:val="53E6C363"/>
    <w:rsid w:val="54952750"/>
    <w:rsid w:val="54A63A75"/>
    <w:rsid w:val="555BE638"/>
    <w:rsid w:val="56C40CB0"/>
    <w:rsid w:val="570718A2"/>
    <w:rsid w:val="57634AEA"/>
    <w:rsid w:val="577BFE82"/>
    <w:rsid w:val="598C28BC"/>
    <w:rsid w:val="5A38A1C1"/>
    <w:rsid w:val="5D011234"/>
    <w:rsid w:val="5E9863D3"/>
    <w:rsid w:val="5F03C31E"/>
    <w:rsid w:val="5F208A5D"/>
    <w:rsid w:val="607E8DAA"/>
    <w:rsid w:val="6168A4ED"/>
    <w:rsid w:val="61CE519D"/>
    <w:rsid w:val="63278F64"/>
    <w:rsid w:val="6414975C"/>
    <w:rsid w:val="64A63369"/>
    <w:rsid w:val="6636F727"/>
    <w:rsid w:val="68AB80B3"/>
    <w:rsid w:val="68D419F1"/>
    <w:rsid w:val="694F6267"/>
    <w:rsid w:val="6D6E61BF"/>
    <w:rsid w:val="6D8C1F16"/>
    <w:rsid w:val="6DB0B815"/>
    <w:rsid w:val="6DCBA57A"/>
    <w:rsid w:val="6FC02C4E"/>
    <w:rsid w:val="6FC3CCD9"/>
    <w:rsid w:val="6FEEF35F"/>
    <w:rsid w:val="715F57ED"/>
    <w:rsid w:val="73267823"/>
    <w:rsid w:val="735B1D2F"/>
    <w:rsid w:val="746F8820"/>
    <w:rsid w:val="755B4880"/>
    <w:rsid w:val="756F3D58"/>
    <w:rsid w:val="758E8837"/>
    <w:rsid w:val="7819970F"/>
    <w:rsid w:val="782DFBBC"/>
    <w:rsid w:val="7834E996"/>
    <w:rsid w:val="790FEAC4"/>
    <w:rsid w:val="7BDA826C"/>
    <w:rsid w:val="7FA66196"/>
    <w:rsid w:val="7FF0F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E215D2"/>
  <w15:docId w15:val="{D1B2C886-DA21-42E7-8291-1DC967DD3D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74C78"/>
    <w:pPr>
      <w:spacing w:after="200" w:line="276" w:lineRule="auto"/>
    </w:pPr>
    <w:rPr>
      <w:rFonts w:ascii="Calibri" w:hAnsi="Calibri" w:eastAsia="Calibri" w:cs="Times New Roma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4C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4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74C78"/>
    <w:rPr>
      <w:rFonts w:ascii="Tahoma" w:hAnsi="Tahoma" w:eastAsia="Calibri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4C78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74C78"/>
    <w:rPr>
      <w:rFonts w:ascii="Calibri" w:hAnsi="Calibri"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74C78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74C78"/>
    <w:rPr>
      <w:rFonts w:ascii="Calibri" w:hAnsi="Calibri" w:eastAsia="Calibri" w:cs="Times New Roman"/>
    </w:rPr>
  </w:style>
  <w:style w:type="paragraph" w:styleId="NoSpacing">
    <w:name w:val="No Spacing"/>
    <w:uiPriority w:val="1"/>
    <w:qFormat/>
    <w:rsid w:val="00874C78"/>
    <w:pPr>
      <w:spacing w:after="0" w:line="240" w:lineRule="auto"/>
    </w:pPr>
    <w:rPr>
      <w:rFonts w:ascii="Calibri" w:hAnsi="Calibri" w:eastAsia="Calibri" w:cs="Times New Roman"/>
    </w:rPr>
  </w:style>
  <w:style w:type="paragraph" w:styleId="paragraph" w:customStyle="1">
    <w:name w:val="paragraph"/>
    <w:basedOn w:val="Normal"/>
    <w:rsid w:val="00B04B8D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ormaltextrun" w:customStyle="1">
    <w:name w:val="normaltextrun"/>
    <w:basedOn w:val="DefaultParagraphFont"/>
    <w:rsid w:val="00B04B8D"/>
  </w:style>
  <w:style w:type="character" w:styleId="eop" w:customStyle="1">
    <w:name w:val="eop"/>
    <w:basedOn w:val="DefaultParagraphFont"/>
    <w:rsid w:val="00B04B8D"/>
  </w:style>
  <w:style w:type="paragraph" w:styleId="BodyText">
    <w:name w:val="Body Text"/>
    <w:basedOn w:val="Normal"/>
    <w:link w:val="BodyTextChar"/>
    <w:uiPriority w:val="1"/>
    <w:qFormat/>
    <w:rsid w:val="00CA59BE"/>
    <w:pPr>
      <w:widowControl w:val="0"/>
      <w:autoSpaceDE w:val="0"/>
      <w:autoSpaceDN w:val="0"/>
      <w:spacing w:before="120" w:after="0" w:line="240" w:lineRule="auto"/>
      <w:ind w:left="476"/>
    </w:pPr>
    <w:rPr>
      <w:rFonts w:cs="Calibri"/>
    </w:rPr>
  </w:style>
  <w:style w:type="character" w:styleId="BodyTextChar" w:customStyle="1">
    <w:name w:val="Body Text Char"/>
    <w:basedOn w:val="DefaultParagraphFont"/>
    <w:link w:val="BodyText"/>
    <w:uiPriority w:val="1"/>
    <w:rsid w:val="00CA59BE"/>
    <w:rPr>
      <w:rFonts w:ascii="Calibri" w:hAnsi="Calibri" w:eastAsia="Calibri" w:cs="Calibri"/>
    </w:rPr>
  </w:style>
  <w:style w:type="character" w:styleId="CommentReference">
    <w:name w:val="Comment Reference"/>
    <w:uiPriority w:val="99"/>
    <w:semiHidden/>
    <w:unhideWhenUsed/>
    <w:rsid w:val="00CF4C77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CF4C77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F4C77"/>
    <w:rPr>
      <w:rFonts w:ascii="Calibri" w:hAnsi="Calibri" w:eastAsia="Calibri" w:cs="Times New Roman"/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CF4C77"/>
    <w:pPr>
      <w:spacing w:line="240" w:lineRule="auto"/>
    </w:pPr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F4C77"/>
    <w:rPr>
      <w:rFonts w:ascii="Calibri" w:hAnsi="Calibri" w:eastAsia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5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DBE06-BA87-4360-B6F6-C849C0A7C9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9ED35-589E-451C-BCDC-DBF29CE6C90C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3.xml><?xml version="1.0" encoding="utf-8"?>
<ds:datastoreItem xmlns:ds="http://schemas.openxmlformats.org/officeDocument/2006/customXml" ds:itemID="{3B39A391-6121-4955-A2E0-C9CE2B81C3D9}"/>
</file>

<file path=customXml/itemProps4.xml><?xml version="1.0" encoding="utf-8"?>
<ds:datastoreItem xmlns:ds="http://schemas.openxmlformats.org/officeDocument/2006/customXml" ds:itemID="{1F0C3FF1-FBEF-48D4-A2DA-571498D6426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Szymańczyk</dc:creator>
  <cp:keywords/>
  <dc:description/>
  <cp:lastModifiedBy>Anna Maciaszczyk</cp:lastModifiedBy>
  <cp:revision>29</cp:revision>
  <dcterms:created xsi:type="dcterms:W3CDTF">2024-07-09T00:53:00Z</dcterms:created>
  <dcterms:modified xsi:type="dcterms:W3CDTF">2026-03-17T10:52:22Z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